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9B" w:rsidRPr="00CF1F01" w:rsidRDefault="00CD349B" w:rsidP="00CF1F01">
      <w:pPr>
        <w:pStyle w:val="Heading1"/>
        <w:jc w:val="center"/>
        <w:rPr>
          <w:rFonts w:ascii="Calibri" w:hAnsi="Calibri" w:cs="Calibri"/>
          <w:sz w:val="32"/>
          <w:szCs w:val="32"/>
        </w:rPr>
      </w:pPr>
      <w:r w:rsidRPr="00CF1F01">
        <w:rPr>
          <w:rFonts w:ascii="Calibri" w:hAnsi="Calibri" w:cs="Calibri"/>
          <w:sz w:val="32"/>
          <w:szCs w:val="32"/>
        </w:rPr>
        <w:t>CURRICULUM VITAE</w:t>
      </w:r>
    </w:p>
    <w:p w:rsidR="00CD349B" w:rsidRDefault="00CD349B">
      <w:pPr>
        <w:rPr>
          <w:b/>
          <w:sz w:val="28"/>
        </w:rPr>
      </w:pPr>
    </w:p>
    <w:p w:rsidR="00CD349B" w:rsidRPr="009E2D94" w:rsidRDefault="002C4F66" w:rsidP="00F7399A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Name:</w:t>
      </w:r>
      <w:r w:rsidR="00CD349B" w:rsidRPr="009E2D94">
        <w:rPr>
          <w:rFonts w:ascii="Calibri" w:hAnsi="Calibri" w:cs="Calibri"/>
          <w:sz w:val="24"/>
          <w:szCs w:val="24"/>
        </w:rPr>
        <w:t xml:space="preserve"> Hassan S. </w:t>
      </w:r>
      <w:proofErr w:type="spellStart"/>
      <w:r w:rsidR="00CD349B" w:rsidRPr="009E2D94">
        <w:rPr>
          <w:rFonts w:ascii="Calibri" w:hAnsi="Calibri" w:cs="Calibri"/>
          <w:sz w:val="24"/>
          <w:szCs w:val="24"/>
        </w:rPr>
        <w:t>Kamel</w:t>
      </w:r>
      <w:proofErr w:type="spellEnd"/>
    </w:p>
    <w:p w:rsidR="00CD349B" w:rsidRPr="009E2D94" w:rsidRDefault="00CD349B" w:rsidP="00F7399A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  </w:t>
      </w:r>
      <w:r w:rsidR="00BE0D25" w:rsidRPr="009E2D94">
        <w:rPr>
          <w:rFonts w:ascii="Calibri" w:hAnsi="Calibri" w:cs="Calibri"/>
          <w:sz w:val="24"/>
          <w:szCs w:val="24"/>
        </w:rPr>
        <w:t xml:space="preserve">       </w:t>
      </w:r>
      <w:r w:rsidRPr="009E2D94">
        <w:rPr>
          <w:rFonts w:ascii="Calibri" w:hAnsi="Calibri" w:cs="Calibri"/>
          <w:sz w:val="24"/>
          <w:szCs w:val="24"/>
        </w:rPr>
        <w:t xml:space="preserve">   Surname:       </w:t>
      </w:r>
      <w:r w:rsidR="00BE0D25" w:rsidRPr="009E2D94">
        <w:rPr>
          <w:rFonts w:ascii="Calibri" w:hAnsi="Calibri" w:cs="Calibri"/>
          <w:sz w:val="24"/>
          <w:szCs w:val="24"/>
        </w:rPr>
        <w:t xml:space="preserve">    </w:t>
      </w:r>
      <w:proofErr w:type="spellStart"/>
      <w:r w:rsidRPr="009E2D94">
        <w:rPr>
          <w:rFonts w:ascii="Calibri" w:hAnsi="Calibri" w:cs="Calibri"/>
          <w:sz w:val="24"/>
          <w:szCs w:val="24"/>
        </w:rPr>
        <w:t>Kamel</w:t>
      </w:r>
      <w:proofErr w:type="spellEnd"/>
    </w:p>
    <w:p w:rsidR="00CD349B" w:rsidRPr="009E2D94" w:rsidRDefault="00CD349B" w:rsidP="00F7399A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 </w:t>
      </w:r>
      <w:r w:rsidR="00BE0D25" w:rsidRPr="009E2D94">
        <w:rPr>
          <w:rFonts w:ascii="Calibri" w:hAnsi="Calibri" w:cs="Calibri"/>
          <w:sz w:val="24"/>
          <w:szCs w:val="24"/>
        </w:rPr>
        <w:t xml:space="preserve">       </w:t>
      </w:r>
      <w:r w:rsidRPr="009E2D94">
        <w:rPr>
          <w:rFonts w:ascii="Calibri" w:hAnsi="Calibri" w:cs="Calibri"/>
          <w:sz w:val="24"/>
          <w:szCs w:val="24"/>
        </w:rPr>
        <w:t xml:space="preserve">    First Name:   </w:t>
      </w:r>
      <w:r w:rsidR="00BE0D25" w:rsidRPr="009E2D94">
        <w:rPr>
          <w:rFonts w:ascii="Calibri" w:hAnsi="Calibri" w:cs="Calibri"/>
          <w:sz w:val="24"/>
          <w:szCs w:val="24"/>
        </w:rPr>
        <w:t xml:space="preserve">   </w:t>
      </w:r>
      <w:r w:rsidRPr="009E2D94">
        <w:rPr>
          <w:rFonts w:ascii="Calibri" w:hAnsi="Calibri" w:cs="Calibri"/>
          <w:sz w:val="24"/>
          <w:szCs w:val="24"/>
        </w:rPr>
        <w:t xml:space="preserve"> Hassan</w:t>
      </w:r>
    </w:p>
    <w:p w:rsidR="00CD349B" w:rsidRPr="009E2D94" w:rsidRDefault="00CD349B" w:rsidP="00E14C34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  </w:t>
      </w:r>
      <w:r w:rsidR="00BE0D25" w:rsidRPr="009E2D94">
        <w:rPr>
          <w:rFonts w:ascii="Calibri" w:hAnsi="Calibri" w:cs="Calibri"/>
          <w:sz w:val="24"/>
          <w:szCs w:val="24"/>
        </w:rPr>
        <w:t xml:space="preserve">       </w:t>
      </w:r>
      <w:r w:rsidRPr="009E2D94">
        <w:rPr>
          <w:rFonts w:ascii="Calibri" w:hAnsi="Calibri" w:cs="Calibri"/>
          <w:sz w:val="24"/>
          <w:szCs w:val="24"/>
        </w:rPr>
        <w:t xml:space="preserve">   Middle Name:</w:t>
      </w:r>
      <w:r w:rsidR="00BE0D25" w:rsidRPr="009E2D94">
        <w:rPr>
          <w:rFonts w:ascii="Calibri" w:hAnsi="Calibri" w:cs="Calibri"/>
          <w:sz w:val="24"/>
          <w:szCs w:val="24"/>
        </w:rPr>
        <w:t xml:space="preserve">  </w:t>
      </w:r>
      <w:r w:rsidRPr="009E2D94">
        <w:rPr>
          <w:rFonts w:ascii="Calibri" w:hAnsi="Calibri" w:cs="Calibri"/>
          <w:sz w:val="24"/>
          <w:szCs w:val="24"/>
        </w:rPr>
        <w:t>Salah</w:t>
      </w:r>
    </w:p>
    <w:p w:rsidR="002C4F66" w:rsidRPr="009E2D94" w:rsidRDefault="002C4F66" w:rsidP="00F7399A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Date and place of </w:t>
      </w:r>
      <w:r w:rsidR="002C4F66" w:rsidRPr="009E2D94">
        <w:rPr>
          <w:rFonts w:ascii="Calibri" w:hAnsi="Calibri" w:cs="Calibri"/>
          <w:b/>
          <w:sz w:val="24"/>
          <w:szCs w:val="24"/>
        </w:rPr>
        <w:t>Birth:</w:t>
      </w:r>
      <w:r w:rsidRPr="009E2D94">
        <w:rPr>
          <w:rFonts w:ascii="Calibri" w:hAnsi="Calibri" w:cs="Calibri"/>
          <w:sz w:val="24"/>
          <w:szCs w:val="24"/>
        </w:rPr>
        <w:t xml:space="preserve"> February 3</w:t>
      </w:r>
      <w:r w:rsidR="002C4F66" w:rsidRPr="009E2D94">
        <w:rPr>
          <w:rFonts w:ascii="Calibri" w:hAnsi="Calibri" w:cs="Calibri"/>
          <w:sz w:val="24"/>
          <w:szCs w:val="24"/>
        </w:rPr>
        <w:t>, 1955</w:t>
      </w:r>
      <w:r w:rsidRPr="009E2D94">
        <w:rPr>
          <w:rFonts w:ascii="Calibri" w:hAnsi="Calibri" w:cs="Calibri"/>
          <w:sz w:val="24"/>
          <w:szCs w:val="24"/>
        </w:rPr>
        <w:t>; Menia, Egypt</w:t>
      </w: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2C4F66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Nationality</w:t>
      </w:r>
      <w:proofErr w:type="gramStart"/>
      <w:r w:rsidRPr="009E2D94">
        <w:rPr>
          <w:rFonts w:ascii="Calibri" w:hAnsi="Calibri" w:cs="Calibri"/>
          <w:b/>
          <w:sz w:val="24"/>
          <w:szCs w:val="24"/>
        </w:rPr>
        <w:t>:</w:t>
      </w:r>
      <w:r w:rsidR="00CD349B" w:rsidRPr="009E2D94">
        <w:rPr>
          <w:rFonts w:ascii="Calibri" w:hAnsi="Calibri" w:cs="Calibri"/>
          <w:sz w:val="24"/>
          <w:szCs w:val="24"/>
        </w:rPr>
        <w:t>Egyptian</w:t>
      </w:r>
      <w:proofErr w:type="gramEnd"/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2C4F66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Sex:</w:t>
      </w:r>
      <w:r w:rsidR="00CD349B" w:rsidRPr="009E2D94">
        <w:rPr>
          <w:rFonts w:ascii="Calibri" w:hAnsi="Calibri" w:cs="Calibri"/>
          <w:sz w:val="24"/>
          <w:szCs w:val="24"/>
        </w:rPr>
        <w:t xml:space="preserve"> Male</w:t>
      </w: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 w:rsidP="009E2D94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Marital </w:t>
      </w:r>
      <w:r w:rsidR="002C4F66" w:rsidRPr="009E2D94">
        <w:rPr>
          <w:rFonts w:ascii="Calibri" w:hAnsi="Calibri" w:cs="Calibri"/>
          <w:b/>
          <w:sz w:val="24"/>
          <w:szCs w:val="24"/>
        </w:rPr>
        <w:t>status:</w:t>
      </w:r>
      <w:r w:rsidR="00802337" w:rsidRPr="009E2D94">
        <w:rPr>
          <w:rFonts w:ascii="Calibri" w:hAnsi="Calibri" w:cs="Calibri"/>
          <w:sz w:val="24"/>
          <w:szCs w:val="24"/>
        </w:rPr>
        <w:t xml:space="preserve"> Married</w:t>
      </w:r>
      <w:r w:rsidR="009E2D94" w:rsidRPr="009E2D94">
        <w:rPr>
          <w:rFonts w:ascii="Calibri" w:hAnsi="Calibri" w:cs="Calibri"/>
          <w:sz w:val="24"/>
          <w:szCs w:val="24"/>
        </w:rPr>
        <w:t>.</w:t>
      </w:r>
    </w:p>
    <w:p w:rsidR="00C00A4B" w:rsidRPr="009E2D94" w:rsidRDefault="00C00A4B">
      <w:pPr>
        <w:rPr>
          <w:rFonts w:ascii="Calibri" w:hAnsi="Calibri" w:cs="Calibri"/>
          <w:sz w:val="24"/>
          <w:szCs w:val="24"/>
        </w:rPr>
      </w:pPr>
    </w:p>
    <w:p w:rsidR="00CD349B" w:rsidRPr="009E2D94" w:rsidRDefault="00C00A4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Address:</w:t>
      </w:r>
      <w:r w:rsidR="00647B0E" w:rsidRPr="009E2D94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="00890FA0" w:rsidRPr="009E2D94">
        <w:rPr>
          <w:rFonts w:ascii="Calibri" w:hAnsi="Calibri" w:cs="Calibri"/>
          <w:sz w:val="24"/>
          <w:szCs w:val="24"/>
        </w:rPr>
        <w:t>Ibrahemya</w:t>
      </w:r>
      <w:proofErr w:type="spellEnd"/>
      <w:r w:rsidR="00890FA0" w:rsidRPr="009E2D94">
        <w:rPr>
          <w:rFonts w:ascii="Calibri" w:hAnsi="Calibri" w:cs="Calibri"/>
          <w:sz w:val="24"/>
          <w:szCs w:val="24"/>
        </w:rPr>
        <w:t xml:space="preserve"> Towers; builing1</w:t>
      </w:r>
      <w:proofErr w:type="gramStart"/>
      <w:r w:rsidR="00890FA0" w:rsidRPr="009E2D94">
        <w:rPr>
          <w:rFonts w:ascii="Calibri" w:hAnsi="Calibri" w:cs="Calibri"/>
          <w:sz w:val="24"/>
          <w:szCs w:val="24"/>
        </w:rPr>
        <w:t>;Fl.4</w:t>
      </w:r>
      <w:proofErr w:type="gramEnd"/>
      <w:r w:rsidR="00CD349B" w:rsidRPr="009E2D9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D349B" w:rsidRPr="009E2D94">
        <w:rPr>
          <w:rFonts w:ascii="Calibri" w:hAnsi="Calibri" w:cs="Calibri"/>
          <w:sz w:val="24"/>
          <w:szCs w:val="24"/>
        </w:rPr>
        <w:t>Assiut</w:t>
      </w:r>
      <w:proofErr w:type="spellEnd"/>
      <w:r w:rsidR="00CD349B" w:rsidRPr="009E2D94">
        <w:rPr>
          <w:rFonts w:ascii="Calibri" w:hAnsi="Calibri" w:cs="Calibri"/>
          <w:sz w:val="24"/>
          <w:szCs w:val="24"/>
        </w:rPr>
        <w:t>, Egypt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Mobile: </w:t>
      </w:r>
      <w:r w:rsidR="00647B0E" w:rsidRPr="009E2D94">
        <w:rPr>
          <w:rFonts w:ascii="Calibri" w:hAnsi="Calibri" w:cs="Calibri"/>
          <w:sz w:val="24"/>
          <w:szCs w:val="24"/>
        </w:rPr>
        <w:t xml:space="preserve">       </w:t>
      </w:r>
      <w:r w:rsidRPr="009E2D94">
        <w:rPr>
          <w:rFonts w:ascii="Calibri" w:hAnsi="Calibri" w:cs="Calibri"/>
          <w:sz w:val="24"/>
          <w:szCs w:val="24"/>
        </w:rPr>
        <w:t xml:space="preserve"> +2010</w:t>
      </w:r>
      <w:r w:rsidR="00890FA0" w:rsidRPr="009E2D94">
        <w:rPr>
          <w:rFonts w:ascii="Calibri" w:hAnsi="Calibri" w:cs="Calibri"/>
          <w:sz w:val="24"/>
          <w:szCs w:val="24"/>
        </w:rPr>
        <w:t>0</w:t>
      </w:r>
      <w:r w:rsidRPr="009E2D94">
        <w:rPr>
          <w:rFonts w:ascii="Calibri" w:hAnsi="Calibri" w:cs="Calibri"/>
          <w:sz w:val="24"/>
          <w:szCs w:val="24"/>
        </w:rPr>
        <w:t>6664910</w:t>
      </w:r>
    </w:p>
    <w:p w:rsidR="009E2D94" w:rsidRPr="009E2D94" w:rsidRDefault="00AE3854" w:rsidP="00AE38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Work</w:t>
      </w:r>
      <w:r w:rsidR="009E2D94" w:rsidRPr="009E2D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:</w:t>
      </w:r>
      <w:proofErr w:type="gramEnd"/>
      <w:r w:rsidR="009E2D94" w:rsidRPr="009E2D94">
        <w:rPr>
          <w:rFonts w:ascii="Calibri" w:hAnsi="Calibri" w:cs="Calibri"/>
          <w:sz w:val="24"/>
          <w:szCs w:val="24"/>
        </w:rPr>
        <w:t xml:space="preserve">            +20882305010</w:t>
      </w:r>
    </w:p>
    <w:p w:rsidR="00CD349B" w:rsidRDefault="00CD349B">
      <w:pPr>
        <w:rPr>
          <w:rStyle w:val="Hyperlink"/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    E-mail: </w:t>
      </w:r>
      <w:hyperlink r:id="rId5" w:history="1">
        <w:r w:rsidR="009E2D94" w:rsidRPr="006E3F49">
          <w:rPr>
            <w:rStyle w:val="Hyperlink"/>
            <w:rFonts w:ascii="Calibri" w:hAnsi="Calibri" w:cs="Calibri"/>
            <w:sz w:val="24"/>
            <w:szCs w:val="24"/>
          </w:rPr>
          <w:t>hkamelhkamel@yahoo.com</w:t>
        </w:r>
      </w:hyperlink>
      <w:r w:rsidR="00525726">
        <w:rPr>
          <w:rStyle w:val="Hyperlink"/>
          <w:rFonts w:ascii="Calibri" w:hAnsi="Calibri" w:cs="Calibri"/>
          <w:sz w:val="24"/>
          <w:szCs w:val="24"/>
        </w:rPr>
        <w:t xml:space="preserve"> </w:t>
      </w:r>
      <w:r w:rsidR="00525726" w:rsidRPr="00525726">
        <w:rPr>
          <w:rStyle w:val="Hyperlink"/>
          <w:rFonts w:ascii="Calibri" w:hAnsi="Calibri" w:cs="Calibri"/>
          <w:sz w:val="24"/>
          <w:szCs w:val="24"/>
          <w:u w:val="none"/>
        </w:rPr>
        <w:t xml:space="preserve"> &amp;  </w:t>
      </w:r>
      <w:r w:rsidR="00525726">
        <w:rPr>
          <w:rStyle w:val="Hyperlink"/>
          <w:rFonts w:ascii="Calibri" w:hAnsi="Calibri" w:cs="Calibri"/>
          <w:sz w:val="24"/>
          <w:szCs w:val="24"/>
        </w:rPr>
        <w:t xml:space="preserve">  kamelhs108@hotmail.com</w:t>
      </w:r>
    </w:p>
    <w:p w:rsidR="00525726" w:rsidRDefault="00525726">
      <w:pPr>
        <w:rPr>
          <w:rFonts w:ascii="Calibri" w:hAnsi="Calibri" w:cs="Calibri"/>
          <w:sz w:val="24"/>
          <w:szCs w:val="24"/>
        </w:rPr>
      </w:pPr>
    </w:p>
    <w:p w:rsidR="009E2D94" w:rsidRDefault="009E2D94" w:rsidP="00AE38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Spoken </w:t>
      </w:r>
      <w:r w:rsidR="00802337" w:rsidRPr="009E2D94">
        <w:rPr>
          <w:rFonts w:ascii="Calibri" w:hAnsi="Calibri" w:cs="Calibri"/>
          <w:b/>
          <w:sz w:val="24"/>
          <w:szCs w:val="24"/>
        </w:rPr>
        <w:t>languages:</w:t>
      </w: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      Arabic:</w:t>
      </w:r>
      <w:r w:rsidR="00647B0E" w:rsidRPr="009E2D94">
        <w:rPr>
          <w:rFonts w:ascii="Calibri" w:hAnsi="Calibri" w:cs="Calibri"/>
          <w:b/>
          <w:sz w:val="24"/>
          <w:szCs w:val="24"/>
        </w:rPr>
        <w:t xml:space="preserve">  </w:t>
      </w:r>
      <w:r w:rsidRPr="009E2D94">
        <w:rPr>
          <w:rFonts w:ascii="Calibri" w:hAnsi="Calibri" w:cs="Calibri"/>
          <w:sz w:val="24"/>
          <w:szCs w:val="24"/>
        </w:rPr>
        <w:t>Mother language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      English:</w:t>
      </w:r>
      <w:r w:rsidR="00647B0E" w:rsidRPr="009E2D94">
        <w:rPr>
          <w:rFonts w:ascii="Calibri" w:hAnsi="Calibri" w:cs="Calibri"/>
          <w:sz w:val="24"/>
          <w:szCs w:val="24"/>
        </w:rPr>
        <w:t xml:space="preserve"> </w:t>
      </w:r>
      <w:r w:rsidRPr="009E2D94">
        <w:rPr>
          <w:rFonts w:ascii="Calibri" w:hAnsi="Calibri" w:cs="Calibri"/>
          <w:sz w:val="24"/>
          <w:szCs w:val="24"/>
        </w:rPr>
        <w:t>Excellent.</w:t>
      </w:r>
    </w:p>
    <w:p w:rsidR="002C4F66" w:rsidRPr="009E2D94" w:rsidRDefault="002C4F66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Education: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1- </w:t>
      </w:r>
      <w:proofErr w:type="spellStart"/>
      <w:r w:rsidRPr="009E2D94">
        <w:rPr>
          <w:rFonts w:ascii="Calibri" w:hAnsi="Calibri" w:cs="Calibri"/>
          <w:b/>
          <w:i/>
          <w:sz w:val="24"/>
          <w:szCs w:val="24"/>
        </w:rPr>
        <w:t>MBBCh</w:t>
      </w:r>
      <w:r w:rsidR="00802337" w:rsidRPr="009E2D94">
        <w:rPr>
          <w:rFonts w:ascii="Calibri" w:hAnsi="Calibri" w:cs="Calibri"/>
          <w:b/>
          <w:i/>
          <w:sz w:val="24"/>
          <w:szCs w:val="24"/>
        </w:rPr>
        <w:t>Degree</w:t>
      </w:r>
      <w:proofErr w:type="spellEnd"/>
      <w:r w:rsidR="00802337" w:rsidRPr="009E2D94">
        <w:rPr>
          <w:rFonts w:ascii="Calibri" w:hAnsi="Calibri" w:cs="Calibri"/>
          <w:sz w:val="24"/>
          <w:szCs w:val="24"/>
        </w:rPr>
        <w:t>:</w:t>
      </w:r>
      <w:r w:rsidR="00647B0E" w:rsidRPr="009E2D9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2D94">
        <w:rPr>
          <w:rFonts w:ascii="Calibri" w:hAnsi="Calibri" w:cs="Calibri"/>
          <w:sz w:val="24"/>
          <w:szCs w:val="24"/>
        </w:rPr>
        <w:t>Assiut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Faculty of Medicine, Egypt, </w:t>
      </w:r>
      <w:r w:rsidR="00CF1F01" w:rsidRPr="009E2D94">
        <w:rPr>
          <w:rFonts w:ascii="Calibri" w:hAnsi="Calibri" w:cs="Calibri"/>
          <w:sz w:val="24"/>
          <w:szCs w:val="24"/>
        </w:rPr>
        <w:t>September 1979</w:t>
      </w:r>
      <w:r w:rsidRPr="009E2D94">
        <w:rPr>
          <w:rFonts w:ascii="Calibri" w:hAnsi="Calibri" w:cs="Calibri"/>
          <w:sz w:val="24"/>
          <w:szCs w:val="24"/>
        </w:rPr>
        <w:t xml:space="preserve"> with a general grade </w:t>
      </w:r>
      <w:r w:rsidR="00CF1F01" w:rsidRPr="009E2D94">
        <w:rPr>
          <w:rFonts w:ascii="Calibri" w:hAnsi="Calibri" w:cs="Calibri"/>
          <w:sz w:val="24"/>
          <w:szCs w:val="24"/>
        </w:rPr>
        <w:t>“Excellent</w:t>
      </w:r>
      <w:r w:rsidRPr="009E2D94">
        <w:rPr>
          <w:rFonts w:ascii="Calibri" w:hAnsi="Calibri" w:cs="Calibri"/>
          <w:iCs/>
          <w:sz w:val="24"/>
          <w:szCs w:val="24"/>
        </w:rPr>
        <w:t>with an honor rank”</w:t>
      </w:r>
      <w:r w:rsidRPr="009E2D94">
        <w:rPr>
          <w:rFonts w:ascii="Calibri" w:hAnsi="Calibri" w:cs="Calibri"/>
          <w:sz w:val="24"/>
          <w:szCs w:val="24"/>
        </w:rPr>
        <w:t xml:space="preserve"> Top of the class. 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2- </w:t>
      </w:r>
      <w:r w:rsidRPr="009E2D94">
        <w:rPr>
          <w:rFonts w:ascii="Calibri" w:hAnsi="Calibri" w:cs="Calibri"/>
          <w:b/>
          <w:i/>
          <w:sz w:val="24"/>
          <w:szCs w:val="24"/>
        </w:rPr>
        <w:t>Master in obstetrics and Gynecology (MS)</w:t>
      </w:r>
      <w:r w:rsidRPr="009E2D94">
        <w:rPr>
          <w:rFonts w:ascii="Calibri" w:hAnsi="Calibri" w:cs="Calibri"/>
          <w:sz w:val="24"/>
          <w:szCs w:val="24"/>
        </w:rPr>
        <w:t xml:space="preserve">: Assiut Faculty of Medicine, Egypt, 1984 with a general grade </w:t>
      </w:r>
      <w:r w:rsidR="00802337" w:rsidRPr="009E2D94">
        <w:rPr>
          <w:rFonts w:ascii="Calibri" w:hAnsi="Calibri" w:cs="Calibri"/>
          <w:sz w:val="24"/>
          <w:szCs w:val="24"/>
        </w:rPr>
        <w:t>‘very</w:t>
      </w:r>
      <w:r w:rsidRPr="009E2D94">
        <w:rPr>
          <w:rFonts w:ascii="Calibri" w:hAnsi="Calibri" w:cs="Calibri"/>
          <w:i/>
          <w:sz w:val="24"/>
          <w:szCs w:val="24"/>
        </w:rPr>
        <w:t xml:space="preserve"> good</w:t>
      </w:r>
      <w:r w:rsidRPr="009E2D94">
        <w:rPr>
          <w:rFonts w:ascii="Calibri" w:hAnsi="Calibri" w:cs="Calibri"/>
          <w:sz w:val="24"/>
          <w:szCs w:val="24"/>
        </w:rPr>
        <w:t>”.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3- </w:t>
      </w:r>
      <w:r w:rsidRPr="009E2D94">
        <w:rPr>
          <w:rFonts w:ascii="Calibri" w:hAnsi="Calibri" w:cs="Calibri"/>
          <w:b/>
          <w:i/>
          <w:sz w:val="24"/>
          <w:szCs w:val="24"/>
        </w:rPr>
        <w:t xml:space="preserve">Doctorate </w:t>
      </w:r>
      <w:r w:rsidR="00802337" w:rsidRPr="009E2D94">
        <w:rPr>
          <w:rFonts w:ascii="Calibri" w:hAnsi="Calibri" w:cs="Calibri"/>
          <w:b/>
          <w:i/>
          <w:sz w:val="24"/>
          <w:szCs w:val="24"/>
        </w:rPr>
        <w:t>Degree in</w:t>
      </w:r>
      <w:r w:rsidRPr="009E2D94">
        <w:rPr>
          <w:rFonts w:ascii="Calibri" w:hAnsi="Calibri" w:cs="Calibri"/>
          <w:b/>
          <w:i/>
          <w:sz w:val="24"/>
          <w:szCs w:val="24"/>
        </w:rPr>
        <w:t xml:space="preserve"> Obstetrics and gynecology (MD</w:t>
      </w:r>
      <w:r w:rsidRPr="009E2D94">
        <w:rPr>
          <w:rFonts w:ascii="Calibri" w:hAnsi="Calibri" w:cs="Calibri"/>
          <w:i/>
          <w:sz w:val="24"/>
          <w:szCs w:val="24"/>
        </w:rPr>
        <w:t xml:space="preserve">): </w:t>
      </w:r>
      <w:r w:rsidR="00647B0E" w:rsidRPr="009E2D94">
        <w:rPr>
          <w:rFonts w:ascii="Calibri" w:hAnsi="Calibri" w:cs="Calibri"/>
          <w:sz w:val="24"/>
          <w:szCs w:val="24"/>
        </w:rPr>
        <w:t>Assiu</w:t>
      </w:r>
      <w:r w:rsidR="00CF1F01" w:rsidRPr="009E2D94">
        <w:rPr>
          <w:rFonts w:ascii="Calibri" w:hAnsi="Calibri" w:cs="Calibri"/>
          <w:sz w:val="24"/>
          <w:szCs w:val="24"/>
        </w:rPr>
        <w:t>t</w:t>
      </w:r>
      <w:r w:rsidRPr="009E2D94">
        <w:rPr>
          <w:rFonts w:ascii="Calibri" w:hAnsi="Calibri" w:cs="Calibri"/>
          <w:sz w:val="24"/>
          <w:szCs w:val="24"/>
        </w:rPr>
        <w:t xml:space="preserve"> Faculty </w:t>
      </w:r>
      <w:r w:rsidR="00802337" w:rsidRPr="009E2D94">
        <w:rPr>
          <w:rFonts w:ascii="Calibri" w:hAnsi="Calibri" w:cs="Calibri"/>
          <w:sz w:val="24"/>
          <w:szCs w:val="24"/>
        </w:rPr>
        <w:t>of</w:t>
      </w:r>
      <w:r w:rsidRPr="009E2D94">
        <w:rPr>
          <w:rFonts w:ascii="Calibri" w:hAnsi="Calibri" w:cs="Calibri"/>
          <w:sz w:val="24"/>
          <w:szCs w:val="24"/>
        </w:rPr>
        <w:t xml:space="preserve"> Medicine, 1990, Egypt, January</w:t>
      </w:r>
    </w:p>
    <w:p w:rsidR="002C4F66" w:rsidRPr="009E2D94" w:rsidRDefault="002C4F66">
      <w:pPr>
        <w:rPr>
          <w:rFonts w:ascii="Calibri" w:hAnsi="Calibri" w:cs="Calibri"/>
          <w:sz w:val="24"/>
          <w:szCs w:val="24"/>
        </w:rPr>
      </w:pPr>
    </w:p>
    <w:p w:rsidR="00F7399A" w:rsidRPr="009E2D94" w:rsidRDefault="00F7399A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Current, Previous Affiliations, Positions and employments:</w:t>
      </w:r>
    </w:p>
    <w:p w:rsidR="00802337" w:rsidRPr="009E2D94" w:rsidRDefault="00CD349B" w:rsidP="00802337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i/>
          <w:sz w:val="24"/>
          <w:szCs w:val="24"/>
        </w:rPr>
        <w:t>Current</w:t>
      </w:r>
      <w:r w:rsidRPr="009E2D94">
        <w:rPr>
          <w:rFonts w:ascii="Calibri" w:hAnsi="Calibri" w:cs="Calibri"/>
          <w:b/>
          <w:sz w:val="24"/>
          <w:szCs w:val="24"/>
        </w:rPr>
        <w:t>:</w:t>
      </w:r>
    </w:p>
    <w:p w:rsidR="00890FA0" w:rsidRPr="009E2D94" w:rsidRDefault="00525726" w:rsidP="00890FA0">
      <w:pPr>
        <w:numPr>
          <w:ilvl w:val="0"/>
          <w:numId w:val="4"/>
        </w:num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Emeritus </w:t>
      </w:r>
      <w:r w:rsidR="00890FA0" w:rsidRPr="009E2D94">
        <w:rPr>
          <w:rFonts w:ascii="Calibri" w:hAnsi="Calibri" w:cs="Calibri"/>
          <w:b/>
          <w:bCs/>
          <w:iCs/>
          <w:sz w:val="24"/>
          <w:szCs w:val="24"/>
        </w:rPr>
        <w:t>Professor</w:t>
      </w:r>
      <w:r w:rsidR="00890FA0" w:rsidRPr="009E2D94">
        <w:rPr>
          <w:rFonts w:ascii="Calibri" w:hAnsi="Calibri" w:cs="Calibri"/>
          <w:iCs/>
          <w:sz w:val="24"/>
          <w:szCs w:val="24"/>
        </w:rPr>
        <w:t xml:space="preserve"> of Obstetrics and gynecology: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 w:rsidR="00890FA0" w:rsidRPr="009E2D94">
        <w:rPr>
          <w:rFonts w:ascii="Calibri" w:hAnsi="Calibri" w:cs="Calibri"/>
          <w:iCs/>
          <w:sz w:val="24"/>
          <w:szCs w:val="24"/>
        </w:rPr>
        <w:t>Faculty of Medicine;</w:t>
      </w:r>
    </w:p>
    <w:p w:rsidR="00890FA0" w:rsidRPr="009E2D94" w:rsidRDefault="00890FA0" w:rsidP="00890FA0">
      <w:pPr>
        <w:ind w:left="1080"/>
        <w:rPr>
          <w:rFonts w:ascii="Calibri" w:hAnsi="Calibri" w:cs="Calibri"/>
          <w:iCs/>
          <w:sz w:val="24"/>
          <w:szCs w:val="24"/>
        </w:rPr>
      </w:pPr>
      <w:r w:rsidRPr="009E2D94">
        <w:rPr>
          <w:rFonts w:ascii="Calibri" w:hAnsi="Calibri" w:cs="Calibri"/>
          <w:iCs/>
          <w:sz w:val="24"/>
          <w:szCs w:val="24"/>
        </w:rPr>
        <w:t>Assiut University.</w:t>
      </w:r>
    </w:p>
    <w:p w:rsidR="00890FA0" w:rsidRDefault="00890FA0" w:rsidP="00890FA0">
      <w:pPr>
        <w:numPr>
          <w:ilvl w:val="0"/>
          <w:numId w:val="4"/>
        </w:numPr>
        <w:rPr>
          <w:rFonts w:ascii="Calibri" w:hAnsi="Calibri" w:cs="Calibri"/>
          <w:iCs/>
          <w:sz w:val="24"/>
          <w:szCs w:val="24"/>
        </w:rPr>
      </w:pPr>
      <w:r w:rsidRPr="009E2D94">
        <w:rPr>
          <w:rFonts w:ascii="Calibri" w:hAnsi="Calibri" w:cs="Calibri"/>
          <w:b/>
          <w:bCs/>
          <w:iCs/>
          <w:sz w:val="24"/>
          <w:szCs w:val="24"/>
        </w:rPr>
        <w:t>Member</w:t>
      </w:r>
      <w:r w:rsidRPr="009E2D94">
        <w:rPr>
          <w:rFonts w:ascii="Calibri" w:hAnsi="Calibri" w:cs="Calibri"/>
          <w:iCs/>
          <w:sz w:val="24"/>
          <w:szCs w:val="24"/>
        </w:rPr>
        <w:t xml:space="preserve"> </w:t>
      </w:r>
      <w:r w:rsidRPr="00525726">
        <w:rPr>
          <w:rFonts w:ascii="Calibri" w:hAnsi="Calibri" w:cs="Calibri"/>
          <w:b/>
          <w:bCs/>
          <w:iCs/>
          <w:sz w:val="24"/>
          <w:szCs w:val="24"/>
        </w:rPr>
        <w:t>of</w:t>
      </w:r>
      <w:r w:rsidR="00D83641" w:rsidRPr="00525726">
        <w:rPr>
          <w:rFonts w:ascii="Calibri" w:hAnsi="Calibri" w:cs="Calibri"/>
          <w:b/>
          <w:bCs/>
          <w:iCs/>
          <w:sz w:val="24"/>
          <w:szCs w:val="24"/>
        </w:rPr>
        <w:t xml:space="preserve"> the National Scientific Board</w:t>
      </w:r>
      <w:r w:rsidRPr="009E2D94">
        <w:rPr>
          <w:rFonts w:ascii="Calibri" w:hAnsi="Calibri" w:cs="Calibri"/>
          <w:iCs/>
          <w:sz w:val="24"/>
          <w:szCs w:val="24"/>
        </w:rPr>
        <w:t xml:space="preserve"> of the Egyptian Family </w:t>
      </w:r>
      <w:r w:rsidR="00AE3854" w:rsidRPr="009E2D94">
        <w:rPr>
          <w:rFonts w:ascii="Calibri" w:hAnsi="Calibri" w:cs="Calibri"/>
          <w:iCs/>
          <w:sz w:val="24"/>
          <w:szCs w:val="24"/>
        </w:rPr>
        <w:t xml:space="preserve">Planning </w:t>
      </w:r>
      <w:r w:rsidR="00D83641">
        <w:rPr>
          <w:rFonts w:ascii="Calibri" w:hAnsi="Calibri" w:cs="Calibri"/>
          <w:iCs/>
          <w:sz w:val="24"/>
          <w:szCs w:val="24"/>
        </w:rPr>
        <w:t xml:space="preserve">&amp; Reproductive Health </w:t>
      </w:r>
      <w:r w:rsidR="00AE3854" w:rsidRPr="009E2D94">
        <w:rPr>
          <w:rFonts w:ascii="Calibri" w:hAnsi="Calibri" w:cs="Calibri"/>
          <w:iCs/>
          <w:sz w:val="24"/>
          <w:szCs w:val="24"/>
        </w:rPr>
        <w:t>Fellowship.</w:t>
      </w:r>
    </w:p>
    <w:p w:rsidR="00D83641" w:rsidRPr="009E2D94" w:rsidRDefault="00D83641" w:rsidP="00890FA0">
      <w:pPr>
        <w:numPr>
          <w:ilvl w:val="0"/>
          <w:numId w:val="4"/>
        </w:num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Honorary Director </w:t>
      </w:r>
      <w:r w:rsidRPr="00D83641">
        <w:rPr>
          <w:rFonts w:ascii="Calibri" w:hAnsi="Calibri" w:cs="Calibri"/>
          <w:iCs/>
          <w:sz w:val="24"/>
          <w:szCs w:val="24"/>
        </w:rPr>
        <w:t>of Al-Azhar Assiut Faculty of Medicine Fetal Medicine Unit</w:t>
      </w:r>
    </w:p>
    <w:p w:rsidR="00890FA0" w:rsidRPr="009E2D94" w:rsidRDefault="00890FA0" w:rsidP="00890FA0">
      <w:pPr>
        <w:rPr>
          <w:rFonts w:ascii="Calibri" w:hAnsi="Calibri" w:cs="Calibri"/>
          <w:iCs/>
          <w:sz w:val="24"/>
          <w:szCs w:val="24"/>
        </w:rPr>
      </w:pPr>
    </w:p>
    <w:p w:rsidR="00E668C9" w:rsidRPr="009E2D94" w:rsidRDefault="00E668C9" w:rsidP="00890FA0">
      <w:pPr>
        <w:rPr>
          <w:rFonts w:ascii="Calibri" w:hAnsi="Calibri" w:cs="Calibri"/>
          <w:iCs/>
          <w:sz w:val="24"/>
          <w:szCs w:val="24"/>
        </w:rPr>
      </w:pPr>
    </w:p>
    <w:p w:rsidR="00890FA0" w:rsidRPr="009E2D94" w:rsidRDefault="00890FA0" w:rsidP="00890FA0">
      <w:pPr>
        <w:rPr>
          <w:rFonts w:ascii="Calibri" w:hAnsi="Calibri" w:cs="Calibri"/>
          <w:iCs/>
          <w:sz w:val="24"/>
          <w:szCs w:val="24"/>
        </w:rPr>
      </w:pPr>
    </w:p>
    <w:p w:rsidR="00890FA0" w:rsidRPr="009E2D94" w:rsidRDefault="00890FA0" w:rsidP="00890FA0">
      <w:pPr>
        <w:ind w:left="720"/>
        <w:rPr>
          <w:rFonts w:ascii="Calibri" w:hAnsi="Calibri" w:cs="Calibri"/>
          <w:iCs/>
          <w:sz w:val="24"/>
          <w:szCs w:val="24"/>
        </w:rPr>
      </w:pPr>
    </w:p>
    <w:p w:rsidR="00890FA0" w:rsidRPr="009E2D94" w:rsidRDefault="00890FA0" w:rsidP="00890FA0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B) Previous:</w:t>
      </w:r>
    </w:p>
    <w:p w:rsidR="00E85387" w:rsidRPr="009E2D94" w:rsidRDefault="00AE3854" w:rsidP="00E85387">
      <w:pPr>
        <w:numPr>
          <w:ilvl w:val="0"/>
          <w:numId w:val="4"/>
        </w:numPr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E85387" w:rsidRPr="009E2D94">
        <w:rPr>
          <w:rFonts w:ascii="Calibri" w:hAnsi="Calibri" w:cs="Calibri"/>
          <w:b/>
          <w:iCs/>
          <w:sz w:val="24"/>
          <w:szCs w:val="24"/>
        </w:rPr>
        <w:t>Vice President; Assiut University</w:t>
      </w:r>
      <w:r w:rsidR="00D83641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E85387" w:rsidRPr="009E2D94">
        <w:rPr>
          <w:rFonts w:ascii="Calibri" w:hAnsi="Calibri" w:cs="Calibri"/>
          <w:b/>
          <w:iCs/>
          <w:sz w:val="24"/>
          <w:szCs w:val="24"/>
        </w:rPr>
        <w:t>(Community Affairs)</w:t>
      </w:r>
    </w:p>
    <w:p w:rsidR="009E2D94" w:rsidRPr="009E2D94" w:rsidRDefault="009E2D94" w:rsidP="001870E2">
      <w:pPr>
        <w:numPr>
          <w:ilvl w:val="0"/>
          <w:numId w:val="4"/>
        </w:numPr>
        <w:rPr>
          <w:rFonts w:ascii="Calibri" w:hAnsi="Calibri" w:cs="Calibri"/>
          <w:bCs/>
          <w:iCs/>
          <w:sz w:val="24"/>
          <w:szCs w:val="24"/>
        </w:rPr>
      </w:pPr>
      <w:r w:rsidRPr="009E2D94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9E2D94">
        <w:rPr>
          <w:rFonts w:ascii="Calibri" w:hAnsi="Calibri" w:cs="Calibri"/>
          <w:b/>
          <w:iCs/>
          <w:sz w:val="24"/>
          <w:szCs w:val="24"/>
        </w:rPr>
        <w:t>Dean of Faculty of Medicine</w:t>
      </w:r>
      <w:r w:rsidRPr="009E2D94">
        <w:rPr>
          <w:rFonts w:ascii="Calibri" w:hAnsi="Calibri" w:cs="Calibri"/>
          <w:bCs/>
          <w:iCs/>
          <w:sz w:val="24"/>
          <w:szCs w:val="24"/>
        </w:rPr>
        <w:t xml:space="preserve"> Assiut University 2014-2015</w:t>
      </w:r>
    </w:p>
    <w:p w:rsidR="001870E2" w:rsidRPr="009E2D94" w:rsidRDefault="00647B0E" w:rsidP="001870E2">
      <w:pPr>
        <w:numPr>
          <w:ilvl w:val="0"/>
          <w:numId w:val="4"/>
        </w:numPr>
        <w:rPr>
          <w:rFonts w:ascii="Calibri" w:hAnsi="Calibri" w:cs="Calibri"/>
          <w:bCs/>
          <w:iCs/>
          <w:sz w:val="24"/>
          <w:szCs w:val="24"/>
        </w:rPr>
      </w:pPr>
      <w:r w:rsidRPr="009E2D94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890FA0" w:rsidRPr="009E2D94">
        <w:rPr>
          <w:rFonts w:ascii="Calibri" w:hAnsi="Calibri" w:cs="Calibri"/>
          <w:b/>
          <w:iCs/>
          <w:sz w:val="24"/>
          <w:szCs w:val="24"/>
        </w:rPr>
        <w:t xml:space="preserve">Head </w:t>
      </w:r>
      <w:r w:rsidR="001870E2" w:rsidRPr="009E2D94">
        <w:rPr>
          <w:rFonts w:ascii="Calibri" w:hAnsi="Calibri" w:cs="Calibri"/>
          <w:b/>
          <w:iCs/>
          <w:sz w:val="24"/>
          <w:szCs w:val="24"/>
        </w:rPr>
        <w:t>of Obstetrics and Gynecology Department</w:t>
      </w:r>
      <w:r w:rsidR="001870E2" w:rsidRPr="009E2D94">
        <w:rPr>
          <w:rFonts w:ascii="Calibri" w:hAnsi="Calibri" w:cs="Calibri"/>
          <w:bCs/>
          <w:iCs/>
          <w:sz w:val="24"/>
          <w:szCs w:val="24"/>
        </w:rPr>
        <w:t>: Assiut</w:t>
      </w:r>
      <w:r w:rsidR="00890FA0" w:rsidRPr="009E2D94">
        <w:rPr>
          <w:rFonts w:ascii="Calibri" w:hAnsi="Calibri" w:cs="Calibri"/>
          <w:bCs/>
          <w:iCs/>
          <w:sz w:val="24"/>
          <w:szCs w:val="24"/>
        </w:rPr>
        <w:t xml:space="preserve"> university faculty of medicine 2010-2013</w:t>
      </w:r>
    </w:p>
    <w:p w:rsidR="001870E2" w:rsidRPr="009E2D94" w:rsidRDefault="00647B0E" w:rsidP="001870E2">
      <w:pPr>
        <w:numPr>
          <w:ilvl w:val="0"/>
          <w:numId w:val="4"/>
        </w:numPr>
        <w:rPr>
          <w:rFonts w:ascii="Calibri" w:hAnsi="Calibri" w:cs="Calibri"/>
          <w:bCs/>
          <w:iCs/>
          <w:sz w:val="24"/>
          <w:szCs w:val="24"/>
        </w:rPr>
      </w:pPr>
      <w:r w:rsidRPr="009E2D94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1870E2" w:rsidRPr="009E2D94">
        <w:rPr>
          <w:rFonts w:ascii="Calibri" w:hAnsi="Calibri" w:cs="Calibri"/>
          <w:b/>
          <w:iCs/>
          <w:sz w:val="24"/>
          <w:szCs w:val="24"/>
        </w:rPr>
        <w:t xml:space="preserve">General Manager of Assiut </w:t>
      </w:r>
      <w:r w:rsidRPr="009E2D94">
        <w:rPr>
          <w:rFonts w:ascii="Calibri" w:hAnsi="Calibri" w:cs="Calibri"/>
          <w:b/>
          <w:iCs/>
          <w:sz w:val="24"/>
          <w:szCs w:val="24"/>
        </w:rPr>
        <w:t xml:space="preserve">University </w:t>
      </w:r>
      <w:r w:rsidR="001870E2" w:rsidRPr="009E2D94">
        <w:rPr>
          <w:rFonts w:ascii="Calibri" w:hAnsi="Calibri" w:cs="Calibri"/>
          <w:b/>
          <w:iCs/>
          <w:sz w:val="24"/>
          <w:szCs w:val="24"/>
        </w:rPr>
        <w:t xml:space="preserve">Women’s </w:t>
      </w:r>
      <w:r w:rsidR="00890FA0" w:rsidRPr="009E2D94">
        <w:rPr>
          <w:rFonts w:ascii="Calibri" w:hAnsi="Calibri" w:cs="Calibri"/>
          <w:b/>
          <w:iCs/>
          <w:sz w:val="24"/>
          <w:szCs w:val="24"/>
        </w:rPr>
        <w:t xml:space="preserve">Health </w:t>
      </w:r>
      <w:r w:rsidR="001870E2" w:rsidRPr="009E2D94">
        <w:rPr>
          <w:rFonts w:ascii="Calibri" w:hAnsi="Calibri" w:cs="Calibri"/>
          <w:b/>
          <w:iCs/>
          <w:sz w:val="24"/>
          <w:szCs w:val="24"/>
        </w:rPr>
        <w:t>Hospital</w:t>
      </w:r>
      <w:r w:rsidR="00890FA0" w:rsidRPr="009E2D94">
        <w:rPr>
          <w:rFonts w:ascii="Calibri" w:hAnsi="Calibri" w:cs="Calibri"/>
          <w:b/>
          <w:iCs/>
          <w:sz w:val="24"/>
          <w:szCs w:val="24"/>
        </w:rPr>
        <w:t xml:space="preserve">: </w:t>
      </w:r>
      <w:r w:rsidR="00890FA0" w:rsidRPr="009E2D94">
        <w:rPr>
          <w:rFonts w:ascii="Calibri" w:hAnsi="Calibri" w:cs="Calibri"/>
          <w:bCs/>
          <w:iCs/>
          <w:sz w:val="24"/>
          <w:szCs w:val="24"/>
        </w:rPr>
        <w:t>2010-2013</w:t>
      </w:r>
    </w:p>
    <w:p w:rsidR="00890FA0" w:rsidRPr="009E2D94" w:rsidRDefault="00AE3854" w:rsidP="00D83641">
      <w:pPr>
        <w:numPr>
          <w:ilvl w:val="0"/>
          <w:numId w:val="4"/>
        </w:numPr>
        <w:tabs>
          <w:tab w:val="left" w:pos="885"/>
        </w:tabs>
        <w:ind w:right="88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802337" w:rsidRPr="009E2D94">
        <w:rPr>
          <w:rFonts w:ascii="Calibri" w:hAnsi="Calibri" w:cs="Calibri"/>
          <w:b/>
          <w:bCs/>
          <w:iCs/>
          <w:sz w:val="24"/>
          <w:szCs w:val="24"/>
        </w:rPr>
        <w:t xml:space="preserve">Director </w:t>
      </w:r>
      <w:r w:rsidR="0036709B" w:rsidRPr="009E2D94">
        <w:rPr>
          <w:rFonts w:ascii="Calibri" w:hAnsi="Calibri" w:cs="Calibri"/>
          <w:iCs/>
          <w:sz w:val="24"/>
          <w:szCs w:val="24"/>
        </w:rPr>
        <w:t>of</w:t>
      </w:r>
      <w:r w:rsidR="00802337" w:rsidRPr="009E2D94">
        <w:rPr>
          <w:rFonts w:ascii="Calibri" w:hAnsi="Calibri" w:cs="Calibri"/>
          <w:iCs/>
          <w:sz w:val="24"/>
          <w:szCs w:val="24"/>
        </w:rPr>
        <w:t xml:space="preserve"> Obstetric &amp; Gynecologic Ultrasound Unit; </w:t>
      </w:r>
      <w:proofErr w:type="spellStart"/>
      <w:r w:rsidR="00802337" w:rsidRPr="009E2D94">
        <w:rPr>
          <w:rFonts w:ascii="Calibri" w:hAnsi="Calibri" w:cs="Calibri"/>
          <w:iCs/>
          <w:sz w:val="24"/>
          <w:szCs w:val="24"/>
        </w:rPr>
        <w:t>Assiut</w:t>
      </w:r>
      <w:proofErr w:type="spellEnd"/>
      <w:r w:rsidR="009E2D94"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 w:rsidR="00802337" w:rsidRPr="009E2D94">
        <w:rPr>
          <w:rFonts w:ascii="Calibri" w:hAnsi="Calibri" w:cs="Calibri"/>
          <w:iCs/>
          <w:sz w:val="24"/>
          <w:szCs w:val="24"/>
        </w:rPr>
        <w:t>Women"s</w:t>
      </w:r>
      <w:proofErr w:type="spellEnd"/>
      <w:r w:rsidR="00802337" w:rsidRPr="009E2D94">
        <w:rPr>
          <w:rFonts w:ascii="Calibri" w:hAnsi="Calibri" w:cs="Calibri"/>
          <w:sz w:val="24"/>
          <w:szCs w:val="24"/>
        </w:rPr>
        <w:t xml:space="preserve"> Health Hospital: </w:t>
      </w:r>
      <w:r w:rsidR="00647B0E" w:rsidRPr="009E2D94">
        <w:rPr>
          <w:rFonts w:ascii="Calibri" w:hAnsi="Calibri" w:cs="Calibri"/>
          <w:sz w:val="24"/>
          <w:szCs w:val="24"/>
        </w:rPr>
        <w:t xml:space="preserve"> since February 2004</w:t>
      </w:r>
      <w:r w:rsidR="00890FA0" w:rsidRPr="009E2D94">
        <w:rPr>
          <w:rFonts w:ascii="Calibri" w:hAnsi="Calibri" w:cs="Calibri"/>
          <w:sz w:val="24"/>
          <w:szCs w:val="24"/>
        </w:rPr>
        <w:t>-2010</w:t>
      </w:r>
      <w:r w:rsidR="00802337" w:rsidRPr="009E2D94">
        <w:rPr>
          <w:rFonts w:ascii="Calibri" w:hAnsi="Calibri" w:cs="Calibri"/>
          <w:sz w:val="24"/>
          <w:szCs w:val="24"/>
        </w:rPr>
        <w:t>.</w:t>
      </w:r>
    </w:p>
    <w:p w:rsidR="00890FA0" w:rsidRPr="009E2D94" w:rsidRDefault="00890FA0" w:rsidP="00D83641">
      <w:pPr>
        <w:numPr>
          <w:ilvl w:val="0"/>
          <w:numId w:val="4"/>
        </w:numPr>
        <w:tabs>
          <w:tab w:val="left" w:pos="885"/>
        </w:tabs>
        <w:ind w:right="885"/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bCs/>
          <w:iCs/>
          <w:sz w:val="24"/>
          <w:szCs w:val="24"/>
        </w:rPr>
        <w:t>Head of Advanced Fetal Care Unit</w:t>
      </w:r>
      <w:r w:rsidRPr="009E2D94">
        <w:rPr>
          <w:rFonts w:ascii="Calibri" w:hAnsi="Calibri" w:cs="Calibri"/>
          <w:iCs/>
          <w:sz w:val="24"/>
          <w:szCs w:val="24"/>
        </w:rPr>
        <w:t xml:space="preserve"> in Women Health Hospital</w:t>
      </w:r>
      <w:r w:rsidR="0028226C" w:rsidRPr="009E2D94">
        <w:rPr>
          <w:rFonts w:ascii="Calibri" w:hAnsi="Calibri" w:cs="Calibri"/>
          <w:sz w:val="24"/>
          <w:szCs w:val="24"/>
        </w:rPr>
        <w:t xml:space="preserve"> 2011-2013</w:t>
      </w:r>
    </w:p>
    <w:p w:rsidR="0028226C" w:rsidRPr="009E2D94" w:rsidRDefault="0028226C" w:rsidP="00D83641">
      <w:pPr>
        <w:numPr>
          <w:ilvl w:val="0"/>
          <w:numId w:val="4"/>
        </w:numPr>
        <w:tabs>
          <w:tab w:val="left" w:pos="885"/>
        </w:tabs>
        <w:ind w:right="885"/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bCs/>
          <w:iCs/>
          <w:sz w:val="24"/>
          <w:szCs w:val="24"/>
        </w:rPr>
        <w:t>Head of Surgical Endoscopy Unit</w:t>
      </w:r>
      <w:r w:rsidRPr="009E2D94">
        <w:rPr>
          <w:rFonts w:ascii="Calibri" w:hAnsi="Calibri" w:cs="Calibri"/>
          <w:iCs/>
          <w:sz w:val="24"/>
          <w:szCs w:val="24"/>
        </w:rPr>
        <w:t xml:space="preserve"> Of Women Health Hospital</w:t>
      </w:r>
      <w:r w:rsidRPr="009E2D94">
        <w:rPr>
          <w:rFonts w:ascii="Calibri" w:hAnsi="Calibri" w:cs="Calibri"/>
          <w:sz w:val="24"/>
          <w:szCs w:val="24"/>
        </w:rPr>
        <w:t xml:space="preserve"> 2010-2013</w:t>
      </w:r>
    </w:p>
    <w:p w:rsidR="00802337" w:rsidRPr="00D83641" w:rsidRDefault="0028226C" w:rsidP="00D83641">
      <w:pPr>
        <w:numPr>
          <w:ilvl w:val="0"/>
          <w:numId w:val="4"/>
        </w:numPr>
        <w:tabs>
          <w:tab w:val="left" w:pos="885"/>
        </w:tabs>
        <w:ind w:right="885"/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bCs/>
          <w:iCs/>
          <w:sz w:val="24"/>
          <w:szCs w:val="24"/>
        </w:rPr>
        <w:t xml:space="preserve">Head of Artificial </w:t>
      </w:r>
      <w:r w:rsidR="00E668C9" w:rsidRPr="009E2D94">
        <w:rPr>
          <w:rFonts w:ascii="Calibri" w:hAnsi="Calibri" w:cs="Calibri"/>
          <w:b/>
          <w:bCs/>
          <w:iCs/>
          <w:sz w:val="24"/>
          <w:szCs w:val="24"/>
        </w:rPr>
        <w:t>Reproductive</w:t>
      </w:r>
      <w:r w:rsidRPr="009E2D94">
        <w:rPr>
          <w:rFonts w:ascii="Calibri" w:hAnsi="Calibri" w:cs="Calibri"/>
          <w:b/>
          <w:bCs/>
          <w:iCs/>
          <w:sz w:val="24"/>
          <w:szCs w:val="24"/>
        </w:rPr>
        <w:t xml:space="preserve"> Technique Unit</w:t>
      </w:r>
      <w:r w:rsidRPr="009E2D94">
        <w:rPr>
          <w:rFonts w:ascii="Calibri" w:hAnsi="Calibri" w:cs="Calibri"/>
          <w:iCs/>
          <w:sz w:val="24"/>
          <w:szCs w:val="24"/>
        </w:rPr>
        <w:t xml:space="preserve"> in Women Health Hospital 20</w:t>
      </w:r>
      <w:r w:rsidR="009E2D94">
        <w:rPr>
          <w:rFonts w:ascii="Calibri" w:hAnsi="Calibri" w:cs="Calibri"/>
          <w:iCs/>
          <w:sz w:val="24"/>
          <w:szCs w:val="24"/>
        </w:rPr>
        <w:t>1</w:t>
      </w:r>
      <w:r w:rsidRPr="009E2D94">
        <w:rPr>
          <w:rFonts w:ascii="Calibri" w:hAnsi="Calibri" w:cs="Calibri"/>
          <w:iCs/>
          <w:sz w:val="24"/>
          <w:szCs w:val="24"/>
        </w:rPr>
        <w:t>2-2013</w:t>
      </w:r>
    </w:p>
    <w:p w:rsidR="00D83641" w:rsidRPr="009E2D94" w:rsidRDefault="00D83641" w:rsidP="00D83641">
      <w:pPr>
        <w:numPr>
          <w:ilvl w:val="0"/>
          <w:numId w:val="4"/>
        </w:numPr>
        <w:tabs>
          <w:tab w:val="left" w:pos="885"/>
        </w:tabs>
        <w:ind w:right="88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Member of The National Council of Women(Assiut): 2014-2016.</w:t>
      </w:r>
    </w:p>
    <w:p w:rsidR="00F7399A" w:rsidRPr="009E2D94" w:rsidRDefault="00F7399A">
      <w:pPr>
        <w:rPr>
          <w:rFonts w:ascii="Calibri" w:hAnsi="Calibri" w:cs="Calibri"/>
          <w:b/>
          <w:sz w:val="24"/>
          <w:szCs w:val="24"/>
        </w:rPr>
      </w:pPr>
    </w:p>
    <w:p w:rsidR="00F7399A" w:rsidRPr="009E2D94" w:rsidRDefault="0028226C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C) Older Posts: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      -</w:t>
      </w:r>
      <w:r w:rsidRPr="009E2D94">
        <w:rPr>
          <w:rFonts w:ascii="Calibri" w:hAnsi="Calibri" w:cs="Calibri"/>
          <w:b/>
          <w:i/>
          <w:sz w:val="24"/>
          <w:szCs w:val="24"/>
        </w:rPr>
        <w:t xml:space="preserve">  House-</w:t>
      </w:r>
      <w:r w:rsidR="0036709B" w:rsidRPr="009E2D94">
        <w:rPr>
          <w:rFonts w:ascii="Calibri" w:hAnsi="Calibri" w:cs="Calibri"/>
          <w:b/>
          <w:i/>
          <w:sz w:val="24"/>
          <w:szCs w:val="24"/>
        </w:rPr>
        <w:t>officer</w:t>
      </w:r>
      <w:r w:rsidR="0036709B" w:rsidRPr="009E2D94">
        <w:rPr>
          <w:rFonts w:ascii="Calibri" w:hAnsi="Calibri" w:cs="Calibri"/>
          <w:sz w:val="24"/>
          <w:szCs w:val="24"/>
        </w:rPr>
        <w:t>:</w:t>
      </w:r>
      <w:r w:rsidRPr="009E2D94">
        <w:rPr>
          <w:rFonts w:ascii="Calibri" w:hAnsi="Calibri" w:cs="Calibri"/>
          <w:sz w:val="24"/>
          <w:szCs w:val="24"/>
        </w:rPr>
        <w:t xml:space="preserve"> A multi-specialty rotation </w:t>
      </w:r>
      <w:r w:rsidR="00D83641" w:rsidRPr="009E2D94">
        <w:rPr>
          <w:rFonts w:ascii="Calibri" w:hAnsi="Calibri" w:cs="Calibri"/>
          <w:sz w:val="24"/>
          <w:szCs w:val="24"/>
        </w:rPr>
        <w:t>internship: Assiut</w:t>
      </w:r>
      <w:r w:rsidRPr="009E2D94">
        <w:rPr>
          <w:rFonts w:ascii="Calibri" w:hAnsi="Calibri" w:cs="Calibri"/>
          <w:sz w:val="24"/>
          <w:szCs w:val="24"/>
        </w:rPr>
        <w:t xml:space="preserve"> university Hospital, from March 1, 1979 to February 28, 1980.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       -  </w:t>
      </w:r>
      <w:r w:rsidR="00E36685" w:rsidRPr="009E2D94">
        <w:rPr>
          <w:rFonts w:ascii="Calibri" w:hAnsi="Calibri" w:cs="Calibri"/>
          <w:b/>
          <w:i/>
          <w:sz w:val="24"/>
          <w:szCs w:val="24"/>
        </w:rPr>
        <w:t>Resident &amp; A</w:t>
      </w:r>
      <w:r w:rsidRPr="009E2D94">
        <w:rPr>
          <w:rFonts w:ascii="Calibri" w:hAnsi="Calibri" w:cs="Calibri"/>
          <w:b/>
          <w:i/>
          <w:sz w:val="24"/>
          <w:szCs w:val="24"/>
        </w:rPr>
        <w:t xml:space="preserve">ssistant lecturer in obstetrics and Gynecology </w:t>
      </w:r>
      <w:proofErr w:type="spellStart"/>
      <w:r w:rsidR="00E36685" w:rsidRPr="009E2D94">
        <w:rPr>
          <w:rFonts w:ascii="Calibri" w:hAnsi="Calibri" w:cs="Calibri"/>
          <w:b/>
          <w:i/>
          <w:sz w:val="24"/>
          <w:szCs w:val="24"/>
        </w:rPr>
        <w:t>Dept</w:t>
      </w:r>
      <w:proofErr w:type="spellEnd"/>
      <w:r w:rsidR="00E36685" w:rsidRPr="009E2D94">
        <w:rPr>
          <w:rFonts w:ascii="Calibri" w:hAnsi="Calibri" w:cs="Calibri"/>
          <w:sz w:val="24"/>
          <w:szCs w:val="24"/>
        </w:rPr>
        <w:t>:</w:t>
      </w:r>
      <w:r w:rsidR="00D8364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E2D94">
        <w:rPr>
          <w:rFonts w:ascii="Calibri" w:hAnsi="Calibri" w:cs="Calibri"/>
          <w:sz w:val="24"/>
          <w:szCs w:val="24"/>
        </w:rPr>
        <w:t>Assiut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University Hospital from March 1, 1980 to </w:t>
      </w:r>
      <w:r w:rsidR="00E36685" w:rsidRPr="009E2D94">
        <w:rPr>
          <w:rFonts w:ascii="Calibri" w:hAnsi="Calibri" w:cs="Calibri"/>
          <w:sz w:val="24"/>
          <w:szCs w:val="24"/>
        </w:rPr>
        <w:t>February 1990</w:t>
      </w:r>
      <w:r w:rsidRPr="009E2D94">
        <w:rPr>
          <w:rFonts w:ascii="Calibri" w:hAnsi="Calibri" w:cs="Calibri"/>
          <w:sz w:val="24"/>
          <w:szCs w:val="24"/>
        </w:rPr>
        <w:t>.</w:t>
      </w:r>
    </w:p>
    <w:p w:rsidR="00CD349B" w:rsidRPr="009E2D94" w:rsidRDefault="00647B0E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i/>
          <w:sz w:val="24"/>
          <w:szCs w:val="24"/>
        </w:rPr>
        <w:t xml:space="preserve">       </w:t>
      </w:r>
      <w:r w:rsidR="00CD349B" w:rsidRPr="009E2D94">
        <w:rPr>
          <w:rFonts w:ascii="Calibri" w:hAnsi="Calibri" w:cs="Calibri"/>
          <w:b/>
          <w:i/>
          <w:sz w:val="24"/>
          <w:szCs w:val="24"/>
        </w:rPr>
        <w:t>- Lecturer &amp;</w:t>
      </w:r>
      <w:r w:rsidR="00E36685" w:rsidRPr="009E2D94">
        <w:rPr>
          <w:rFonts w:ascii="Calibri" w:hAnsi="Calibri" w:cs="Calibri"/>
          <w:b/>
          <w:i/>
          <w:sz w:val="24"/>
          <w:szCs w:val="24"/>
        </w:rPr>
        <w:t>As. Professor</w:t>
      </w:r>
      <w:r w:rsidR="00D83641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E36685" w:rsidRPr="009E2D94">
        <w:rPr>
          <w:rFonts w:ascii="Calibri" w:hAnsi="Calibri" w:cs="Calibri"/>
          <w:b/>
          <w:i/>
          <w:sz w:val="24"/>
          <w:szCs w:val="24"/>
        </w:rPr>
        <w:t>in</w:t>
      </w:r>
      <w:r w:rsidR="00CD349B" w:rsidRPr="009E2D94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CD349B" w:rsidRPr="009E2D94">
        <w:rPr>
          <w:rFonts w:ascii="Calibri" w:hAnsi="Calibri" w:cs="Calibri"/>
          <w:b/>
          <w:i/>
          <w:sz w:val="24"/>
          <w:szCs w:val="24"/>
        </w:rPr>
        <w:t>Obsterics</w:t>
      </w:r>
      <w:proofErr w:type="spellEnd"/>
      <w:r w:rsidR="00CD349B" w:rsidRPr="009E2D94">
        <w:rPr>
          <w:rFonts w:ascii="Calibri" w:hAnsi="Calibri" w:cs="Calibri"/>
          <w:b/>
          <w:i/>
          <w:sz w:val="24"/>
          <w:szCs w:val="24"/>
        </w:rPr>
        <w:t xml:space="preserve"> &amp; Gynecology</w:t>
      </w:r>
      <w:r w:rsidR="00D83641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="00F7399A" w:rsidRPr="009E2D94">
        <w:rPr>
          <w:rFonts w:ascii="Calibri" w:hAnsi="Calibri" w:cs="Calibri"/>
          <w:b/>
          <w:i/>
          <w:sz w:val="24"/>
          <w:szCs w:val="24"/>
        </w:rPr>
        <w:t>Dept</w:t>
      </w:r>
      <w:proofErr w:type="gramStart"/>
      <w:r w:rsidR="00F7399A" w:rsidRPr="009E2D94">
        <w:rPr>
          <w:rFonts w:ascii="Calibri" w:hAnsi="Calibri" w:cs="Calibri"/>
          <w:sz w:val="24"/>
          <w:szCs w:val="24"/>
        </w:rPr>
        <w:t>;</w:t>
      </w:r>
      <w:r w:rsidR="00CD349B" w:rsidRPr="009E2D94">
        <w:rPr>
          <w:rFonts w:ascii="Calibri" w:hAnsi="Calibri" w:cs="Calibri"/>
          <w:sz w:val="24"/>
          <w:szCs w:val="24"/>
        </w:rPr>
        <w:t>Assiut</w:t>
      </w:r>
      <w:proofErr w:type="spellEnd"/>
      <w:proofErr w:type="gramEnd"/>
      <w:r w:rsidR="00CD349B" w:rsidRPr="009E2D94">
        <w:rPr>
          <w:rFonts w:ascii="Calibri" w:hAnsi="Calibri" w:cs="Calibri"/>
          <w:sz w:val="24"/>
          <w:szCs w:val="24"/>
        </w:rPr>
        <w:t xml:space="preserve"> University, Faculty of medicine from March 1990 to February 2000.</w:t>
      </w:r>
    </w:p>
    <w:p w:rsidR="001870E2" w:rsidRPr="009E2D94" w:rsidRDefault="00647B0E" w:rsidP="00647B0E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="001870E2" w:rsidRPr="009E2D94">
        <w:rPr>
          <w:rFonts w:ascii="Calibri" w:hAnsi="Calibri" w:cs="Calibri"/>
          <w:b/>
          <w:bCs/>
          <w:sz w:val="24"/>
          <w:szCs w:val="24"/>
        </w:rPr>
        <w:t xml:space="preserve">-  </w:t>
      </w:r>
      <w:r w:rsidR="001870E2" w:rsidRPr="009E2D94">
        <w:rPr>
          <w:rFonts w:ascii="Calibri" w:hAnsi="Calibri" w:cs="Calibri"/>
          <w:b/>
          <w:bCs/>
          <w:i/>
          <w:iCs/>
          <w:sz w:val="24"/>
          <w:szCs w:val="24"/>
        </w:rPr>
        <w:t>Director and Sponsor</w:t>
      </w:r>
      <w:r w:rsidR="001870E2" w:rsidRPr="009E2D94">
        <w:rPr>
          <w:rFonts w:ascii="Calibri" w:hAnsi="Calibri" w:cs="Calibri"/>
          <w:sz w:val="24"/>
          <w:szCs w:val="24"/>
        </w:rPr>
        <w:t xml:space="preserve"> of Undergraduate Teaching Course Curriculum (Ob &amp;</w:t>
      </w:r>
      <w:proofErr w:type="spellStart"/>
      <w:r w:rsidR="001870E2" w:rsidRPr="009E2D94">
        <w:rPr>
          <w:rFonts w:ascii="Calibri" w:hAnsi="Calibri" w:cs="Calibri"/>
          <w:sz w:val="24"/>
          <w:szCs w:val="24"/>
        </w:rPr>
        <w:t>Gyn</w:t>
      </w:r>
      <w:proofErr w:type="spellEnd"/>
      <w:r w:rsidR="001870E2" w:rsidRPr="009E2D94">
        <w:rPr>
          <w:rFonts w:ascii="Calibri" w:hAnsi="Calibri" w:cs="Calibri"/>
          <w:sz w:val="24"/>
          <w:szCs w:val="24"/>
        </w:rPr>
        <w:t>) Quality Assurance Unit- Faculty of Medicine.</w:t>
      </w:r>
    </w:p>
    <w:p w:rsidR="001870E2" w:rsidRPr="009E2D94" w:rsidRDefault="001870E2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tabs>
          <w:tab w:val="left" w:pos="885"/>
        </w:tabs>
        <w:ind w:right="525"/>
        <w:rPr>
          <w:rFonts w:ascii="Calibri" w:hAnsi="Calibri" w:cs="Calibri"/>
          <w:b/>
          <w:i/>
          <w:sz w:val="24"/>
          <w:szCs w:val="24"/>
        </w:rPr>
      </w:pPr>
    </w:p>
    <w:p w:rsidR="00CD349B" w:rsidRPr="009E2D94" w:rsidRDefault="00CD349B">
      <w:pPr>
        <w:tabs>
          <w:tab w:val="left" w:pos="885"/>
        </w:tabs>
        <w:ind w:right="525"/>
        <w:rPr>
          <w:rFonts w:ascii="Calibri" w:hAnsi="Calibri" w:cs="Calibri"/>
          <w:b/>
          <w:i/>
          <w:sz w:val="24"/>
          <w:szCs w:val="24"/>
        </w:rPr>
      </w:pPr>
    </w:p>
    <w:p w:rsidR="00CD349B" w:rsidRPr="009E2D94" w:rsidRDefault="00CD349B">
      <w:pPr>
        <w:tabs>
          <w:tab w:val="left" w:pos="885"/>
        </w:tabs>
        <w:ind w:right="525"/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Medi</w:t>
      </w:r>
      <w:r w:rsidRPr="009E2D94">
        <w:rPr>
          <w:rFonts w:ascii="Calibri" w:hAnsi="Calibri" w:cs="Calibri"/>
          <w:b/>
          <w:i/>
          <w:sz w:val="24"/>
          <w:szCs w:val="24"/>
        </w:rPr>
        <w:t>c</w:t>
      </w:r>
      <w:r w:rsidRPr="009E2D94">
        <w:rPr>
          <w:rFonts w:ascii="Calibri" w:hAnsi="Calibri" w:cs="Calibri"/>
          <w:b/>
          <w:sz w:val="24"/>
          <w:szCs w:val="24"/>
        </w:rPr>
        <w:t xml:space="preserve">al </w:t>
      </w:r>
      <w:r w:rsidR="002C4F66" w:rsidRPr="009E2D94">
        <w:rPr>
          <w:rFonts w:ascii="Calibri" w:hAnsi="Calibri" w:cs="Calibri"/>
          <w:b/>
          <w:sz w:val="24"/>
          <w:szCs w:val="24"/>
        </w:rPr>
        <w:t>Societies</w:t>
      </w:r>
      <w:r w:rsidR="002C4F66" w:rsidRPr="009E2D94">
        <w:rPr>
          <w:rFonts w:ascii="Calibri" w:hAnsi="Calibri" w:cs="Calibri"/>
          <w:sz w:val="24"/>
          <w:szCs w:val="24"/>
        </w:rPr>
        <w:t>: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1- Member of the Egyptian Medical Syndicate, since March, 1980.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2- Member of the Egyptian Fertility and Sterility society, since April, 1985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3- Member of the Egyptian society of Obstetrics and </w:t>
      </w:r>
      <w:r w:rsidR="00D83641">
        <w:rPr>
          <w:rFonts w:ascii="Calibri" w:hAnsi="Calibri" w:cs="Calibri"/>
          <w:sz w:val="24"/>
          <w:szCs w:val="24"/>
        </w:rPr>
        <w:t>Gynecology;</w:t>
      </w:r>
      <w:r w:rsidR="00D83641" w:rsidRPr="009E2D94">
        <w:rPr>
          <w:rFonts w:ascii="Calibri" w:hAnsi="Calibri" w:cs="Calibri"/>
          <w:sz w:val="24"/>
          <w:szCs w:val="24"/>
        </w:rPr>
        <w:t xml:space="preserve"> Since</w:t>
      </w:r>
      <w:r w:rsidR="00BF7795" w:rsidRPr="009E2D94">
        <w:rPr>
          <w:rFonts w:ascii="Calibri" w:hAnsi="Calibri" w:cs="Calibri"/>
          <w:sz w:val="24"/>
          <w:szCs w:val="24"/>
        </w:rPr>
        <w:t xml:space="preserve"> </w:t>
      </w:r>
      <w:r w:rsidRPr="009E2D94">
        <w:rPr>
          <w:rFonts w:ascii="Calibri" w:hAnsi="Calibri" w:cs="Calibri"/>
          <w:sz w:val="24"/>
          <w:szCs w:val="24"/>
        </w:rPr>
        <w:t>September, 1982.</w:t>
      </w:r>
    </w:p>
    <w:p w:rsidR="0028226C" w:rsidRPr="009E2D94" w:rsidRDefault="0028226C">
      <w:pPr>
        <w:rPr>
          <w:rFonts w:ascii="Calibri" w:hAnsi="Calibri" w:cs="Calibri"/>
          <w:sz w:val="24"/>
          <w:szCs w:val="24"/>
        </w:rPr>
      </w:pPr>
    </w:p>
    <w:p w:rsidR="0028226C" w:rsidRPr="009E2D94" w:rsidRDefault="0028226C">
      <w:pPr>
        <w:rPr>
          <w:rFonts w:ascii="Calibri" w:hAnsi="Calibri" w:cs="Calibri"/>
          <w:b/>
          <w:bCs/>
          <w:sz w:val="24"/>
          <w:szCs w:val="24"/>
        </w:rPr>
      </w:pPr>
      <w:r w:rsidRPr="009E2D94">
        <w:rPr>
          <w:rFonts w:ascii="Calibri" w:hAnsi="Calibri" w:cs="Calibri"/>
          <w:b/>
          <w:bCs/>
          <w:sz w:val="24"/>
          <w:szCs w:val="24"/>
        </w:rPr>
        <w:t>Scientific Activities:</w:t>
      </w:r>
    </w:p>
    <w:p w:rsidR="009E2D94" w:rsidRPr="009E2D94" w:rsidRDefault="009E2D94" w:rsidP="0028226C">
      <w:pPr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Editorials</w:t>
      </w:r>
    </w:p>
    <w:p w:rsidR="009E2D94" w:rsidRPr="009E2D94" w:rsidRDefault="009E2D94" w:rsidP="009E2D94">
      <w:pPr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Editor in Chief : </w:t>
      </w:r>
      <w:r w:rsidRPr="009E2D94">
        <w:rPr>
          <w:rFonts w:ascii="Calibri" w:hAnsi="Calibri" w:cs="Calibri"/>
          <w:bCs/>
          <w:sz w:val="24"/>
          <w:szCs w:val="24"/>
        </w:rPr>
        <w:t>Assiut University Bulletin for Environmental Research 2013-2015</w:t>
      </w:r>
    </w:p>
    <w:p w:rsidR="009E2D94" w:rsidRPr="009E2D94" w:rsidRDefault="009E2D94" w:rsidP="009E2D94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9E2D94">
        <w:rPr>
          <w:rFonts w:asciiTheme="majorHAnsi" w:hAnsiTheme="majorHAnsi"/>
          <w:b/>
          <w:sz w:val="24"/>
          <w:szCs w:val="24"/>
        </w:rPr>
        <w:t>Ultrasound Assessment of Gestational Age and Fetal Growth:</w:t>
      </w:r>
      <w:r w:rsidRPr="009E2D94">
        <w:rPr>
          <w:rFonts w:asciiTheme="majorHAnsi" w:hAnsiTheme="majorHAnsi"/>
          <w:sz w:val="24"/>
          <w:szCs w:val="24"/>
        </w:rPr>
        <w:t xml:space="preserve"> Guidelines for the </w:t>
      </w:r>
      <w:proofErr w:type="spellStart"/>
      <w:r w:rsidRPr="009E2D94">
        <w:rPr>
          <w:rFonts w:asciiTheme="majorHAnsi" w:hAnsiTheme="majorHAnsi"/>
          <w:sz w:val="24"/>
          <w:szCs w:val="24"/>
        </w:rPr>
        <w:t>Practioner</w:t>
      </w:r>
      <w:proofErr w:type="spellEnd"/>
      <w:r w:rsidRPr="009E2D94">
        <w:rPr>
          <w:rFonts w:asciiTheme="majorHAnsi" w:hAnsiTheme="majorHAnsi"/>
          <w:sz w:val="24"/>
          <w:szCs w:val="24"/>
        </w:rPr>
        <w:t xml:space="preserve">: ME publications; </w:t>
      </w:r>
      <w:r w:rsidRPr="009E2D94">
        <w:rPr>
          <w:rFonts w:asciiTheme="majorHAnsi" w:hAnsiTheme="majorHAnsi"/>
          <w:b/>
          <w:sz w:val="24"/>
          <w:szCs w:val="24"/>
        </w:rPr>
        <w:t>2014</w:t>
      </w:r>
    </w:p>
    <w:p w:rsidR="00095390" w:rsidRDefault="00095390" w:rsidP="00095390">
      <w:pPr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Adapted Evidence Based Guidelines for National Egyptian Practice: </w:t>
      </w:r>
      <w:r w:rsidRPr="00302AE9">
        <w:rPr>
          <w:rFonts w:asciiTheme="majorHAnsi" w:hAnsiTheme="majorHAnsi"/>
          <w:bCs/>
          <w:sz w:val="24"/>
          <w:szCs w:val="24"/>
        </w:rPr>
        <w:t xml:space="preserve">Thrombophilia and </w:t>
      </w:r>
      <w:proofErr w:type="spellStart"/>
      <w:r w:rsidRPr="00302AE9">
        <w:rPr>
          <w:rFonts w:asciiTheme="majorHAnsi" w:hAnsiTheme="majorHAnsi"/>
          <w:bCs/>
          <w:sz w:val="24"/>
          <w:szCs w:val="24"/>
        </w:rPr>
        <w:t>thrombo-emblism</w:t>
      </w:r>
      <w:proofErr w:type="spellEnd"/>
      <w:r w:rsidRPr="00302AE9">
        <w:rPr>
          <w:rFonts w:asciiTheme="majorHAnsi" w:hAnsiTheme="majorHAnsi"/>
          <w:bCs/>
          <w:sz w:val="24"/>
          <w:szCs w:val="24"/>
        </w:rPr>
        <w:t xml:space="preserve"> in Obstetrics and Gynecology</w:t>
      </w:r>
      <w:r>
        <w:rPr>
          <w:rFonts w:asciiTheme="majorHAnsi" w:hAnsiTheme="majorHAnsi"/>
          <w:b/>
          <w:sz w:val="24"/>
          <w:szCs w:val="24"/>
        </w:rPr>
        <w:t>; 2014</w:t>
      </w:r>
    </w:p>
    <w:p w:rsidR="00095390" w:rsidRPr="00A401FE" w:rsidRDefault="00095390" w:rsidP="00095390">
      <w:pPr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401FE">
        <w:rPr>
          <w:rFonts w:asciiTheme="majorHAnsi" w:hAnsiTheme="majorHAnsi"/>
          <w:b/>
          <w:bCs/>
          <w:i/>
          <w:iCs/>
          <w:sz w:val="24"/>
          <w:szCs w:val="24"/>
        </w:rPr>
        <w:t>The Art Of Ultrasound in Obstetrics &amp; Gynecology-</w:t>
      </w:r>
      <w:r w:rsidRPr="00A401FE">
        <w:rPr>
          <w:rFonts w:asciiTheme="majorHAnsi" w:hAnsiTheme="majorHAnsi"/>
          <w:sz w:val="24"/>
          <w:szCs w:val="24"/>
        </w:rPr>
        <w:t xml:space="preserve"> ATLAS</w:t>
      </w:r>
    </w:p>
    <w:p w:rsidR="00095390" w:rsidRPr="00A401FE" w:rsidRDefault="00095390" w:rsidP="00095390">
      <w:pPr>
        <w:ind w:left="1080"/>
        <w:rPr>
          <w:rFonts w:asciiTheme="majorHAnsi" w:hAnsiTheme="majorHAnsi"/>
          <w:sz w:val="24"/>
          <w:szCs w:val="24"/>
        </w:rPr>
      </w:pPr>
      <w:r w:rsidRPr="00A401FE">
        <w:rPr>
          <w:rFonts w:asciiTheme="majorHAnsi" w:hAnsiTheme="majorHAnsi"/>
          <w:sz w:val="24"/>
          <w:szCs w:val="24"/>
        </w:rPr>
        <w:t>Published January 2018.</w:t>
      </w:r>
    </w:p>
    <w:p w:rsidR="00DE657E" w:rsidRPr="009E2D94" w:rsidRDefault="00DE657E" w:rsidP="00095390">
      <w:pPr>
        <w:ind w:left="720"/>
        <w:rPr>
          <w:rFonts w:asciiTheme="majorHAnsi" w:hAnsiTheme="majorHAnsi"/>
          <w:sz w:val="24"/>
          <w:szCs w:val="24"/>
        </w:rPr>
      </w:pPr>
    </w:p>
    <w:p w:rsidR="009E2D94" w:rsidRPr="009E2D94" w:rsidRDefault="009E2D94" w:rsidP="009E2D94">
      <w:pPr>
        <w:ind w:left="1080"/>
        <w:rPr>
          <w:rFonts w:ascii="Calibri" w:hAnsi="Calibri" w:cs="Calibri"/>
          <w:b/>
          <w:sz w:val="24"/>
          <w:szCs w:val="24"/>
        </w:rPr>
      </w:pPr>
    </w:p>
    <w:p w:rsidR="009E2D94" w:rsidRDefault="009E2D94" w:rsidP="009E2D94">
      <w:pPr>
        <w:ind w:left="1080"/>
        <w:rPr>
          <w:rFonts w:ascii="Calibri" w:hAnsi="Calibri" w:cs="Calibri"/>
          <w:b/>
          <w:sz w:val="24"/>
          <w:szCs w:val="24"/>
        </w:rPr>
      </w:pPr>
    </w:p>
    <w:p w:rsidR="00E85387" w:rsidRPr="009E2D94" w:rsidRDefault="00E85387" w:rsidP="009E2D94">
      <w:pPr>
        <w:ind w:left="1080"/>
        <w:rPr>
          <w:rFonts w:ascii="Calibri" w:hAnsi="Calibri" w:cs="Calibri"/>
          <w:b/>
          <w:sz w:val="24"/>
          <w:szCs w:val="24"/>
        </w:rPr>
      </w:pPr>
    </w:p>
    <w:p w:rsidR="0028226C" w:rsidRPr="009E2D94" w:rsidRDefault="0028226C" w:rsidP="0028226C">
      <w:pPr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 xml:space="preserve">Construction: </w:t>
      </w:r>
    </w:p>
    <w:p w:rsidR="0028226C" w:rsidRPr="009E2D94" w:rsidRDefault="0028226C" w:rsidP="0028226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Advanced fetal care unit concerned with early detection and research studies of fetal problems during pregnancy; started activities on 2011.</w:t>
      </w:r>
    </w:p>
    <w:p w:rsidR="00D47214" w:rsidRPr="009E2D94" w:rsidRDefault="00D47214" w:rsidP="0028226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IVF unit of WHH on 2012.</w:t>
      </w:r>
    </w:p>
    <w:p w:rsidR="0028226C" w:rsidRPr="009E2D94" w:rsidRDefault="00BF7795" w:rsidP="004234A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Supervised Training Courses for</w:t>
      </w:r>
      <w:r w:rsidR="004234A4" w:rsidRPr="009E2D94">
        <w:rPr>
          <w:rFonts w:ascii="Calibri" w:hAnsi="Calibri" w:cs="Calibri"/>
          <w:b/>
          <w:sz w:val="24"/>
          <w:szCs w:val="24"/>
        </w:rPr>
        <w:t xml:space="preserve"> Ob &amp;</w:t>
      </w:r>
      <w:proofErr w:type="spellStart"/>
      <w:r w:rsidR="004234A4" w:rsidRPr="009E2D94">
        <w:rPr>
          <w:rFonts w:ascii="Calibri" w:hAnsi="Calibri" w:cs="Calibri"/>
          <w:b/>
          <w:sz w:val="24"/>
          <w:szCs w:val="24"/>
        </w:rPr>
        <w:t>Gyn</w:t>
      </w:r>
      <w:proofErr w:type="spellEnd"/>
      <w:r w:rsidRPr="009E2D9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4234A4" w:rsidRPr="009E2D94">
        <w:rPr>
          <w:rFonts w:ascii="Calibri" w:hAnsi="Calibri" w:cs="Calibri"/>
          <w:b/>
          <w:sz w:val="24"/>
          <w:szCs w:val="24"/>
        </w:rPr>
        <w:t>Specilists</w:t>
      </w:r>
      <w:proofErr w:type="spellEnd"/>
      <w:r w:rsidR="004234A4" w:rsidRPr="009E2D94">
        <w:rPr>
          <w:rFonts w:ascii="Calibri" w:hAnsi="Calibri" w:cs="Calibri"/>
          <w:sz w:val="24"/>
          <w:szCs w:val="24"/>
        </w:rPr>
        <w:t xml:space="preserve"> :</w:t>
      </w:r>
    </w:p>
    <w:p w:rsidR="004234A4" w:rsidRPr="009E2D94" w:rsidRDefault="004234A4" w:rsidP="004234A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Basic ultrasound course September </w:t>
      </w:r>
      <w:r w:rsidR="00E85387">
        <w:rPr>
          <w:rFonts w:ascii="Calibri" w:hAnsi="Calibri" w:cs="Calibri"/>
          <w:sz w:val="24"/>
          <w:szCs w:val="24"/>
        </w:rPr>
        <w:t xml:space="preserve"> </w:t>
      </w:r>
      <w:r w:rsidRPr="009E2D94">
        <w:rPr>
          <w:rFonts w:ascii="Calibri" w:hAnsi="Calibri" w:cs="Calibri"/>
          <w:sz w:val="24"/>
          <w:szCs w:val="24"/>
        </w:rPr>
        <w:t>2001</w:t>
      </w:r>
    </w:p>
    <w:p w:rsidR="004234A4" w:rsidRPr="009E2D94" w:rsidRDefault="004234A4" w:rsidP="004234A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Basic ult</w:t>
      </w:r>
      <w:r w:rsidR="00D47214" w:rsidRPr="009E2D94">
        <w:rPr>
          <w:rFonts w:ascii="Calibri" w:hAnsi="Calibri" w:cs="Calibri"/>
          <w:sz w:val="24"/>
          <w:szCs w:val="24"/>
        </w:rPr>
        <w:t>rasound course October       200</w:t>
      </w:r>
      <w:r w:rsidRPr="009E2D94">
        <w:rPr>
          <w:rFonts w:ascii="Calibri" w:hAnsi="Calibri" w:cs="Calibri"/>
          <w:sz w:val="24"/>
          <w:szCs w:val="24"/>
        </w:rPr>
        <w:t>2</w:t>
      </w:r>
    </w:p>
    <w:p w:rsidR="004234A4" w:rsidRPr="009E2D94" w:rsidRDefault="004234A4" w:rsidP="004234A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Basic and advanced ultrasound course 2004</w:t>
      </w:r>
    </w:p>
    <w:p w:rsidR="004234A4" w:rsidRPr="009E2D94" w:rsidRDefault="004234A4" w:rsidP="004234A4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Basic and advanced ultrasound course 2005</w:t>
      </w:r>
    </w:p>
    <w:p w:rsidR="003C7AF0" w:rsidRPr="009E2D94" w:rsidRDefault="003C7AF0" w:rsidP="003C7AF0">
      <w:pPr>
        <w:numPr>
          <w:ilvl w:val="0"/>
          <w:numId w:val="4"/>
        </w:num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Supervision of workshops:</w:t>
      </w:r>
    </w:p>
    <w:p w:rsidR="003C7AF0" w:rsidRPr="009E2D94" w:rsidRDefault="003C7AF0" w:rsidP="003C7AF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Workshop on diagnosis in Ob &amp; GYN </w:t>
      </w:r>
      <w:r w:rsidR="009E2D94" w:rsidRPr="009E2D94">
        <w:rPr>
          <w:rFonts w:ascii="Calibri" w:hAnsi="Calibri" w:cs="Calibri"/>
          <w:sz w:val="24"/>
          <w:szCs w:val="24"/>
        </w:rPr>
        <w:t>for specialists :</w:t>
      </w:r>
      <w:proofErr w:type="spellStart"/>
      <w:r w:rsidR="009E2D94" w:rsidRPr="009E2D94">
        <w:rPr>
          <w:rFonts w:ascii="Calibri" w:hAnsi="Calibri" w:cs="Calibri"/>
          <w:sz w:val="24"/>
          <w:szCs w:val="24"/>
        </w:rPr>
        <w:t>Hurghada</w:t>
      </w:r>
      <w:proofErr w:type="spellEnd"/>
      <w:r w:rsidR="009E2D94" w:rsidRPr="009E2D94">
        <w:rPr>
          <w:rFonts w:ascii="Calibri" w:hAnsi="Calibri" w:cs="Calibri"/>
          <w:sz w:val="24"/>
          <w:szCs w:val="24"/>
        </w:rPr>
        <w:t xml:space="preserve"> 6-2009</w:t>
      </w:r>
    </w:p>
    <w:p w:rsidR="003C7AF0" w:rsidRPr="009E2D94" w:rsidRDefault="003C7AF0" w:rsidP="003C7AF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Workshop on diagnosis in Ob &amp; GYN for specialists :</w:t>
      </w:r>
      <w:proofErr w:type="spellStart"/>
      <w:r w:rsidRPr="009E2D94">
        <w:rPr>
          <w:rFonts w:ascii="Calibri" w:hAnsi="Calibri" w:cs="Calibri"/>
          <w:sz w:val="24"/>
          <w:szCs w:val="24"/>
        </w:rPr>
        <w:t>Hurghada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9-2011</w:t>
      </w:r>
    </w:p>
    <w:p w:rsidR="00D47214" w:rsidRPr="009E2D94" w:rsidRDefault="00D47214" w:rsidP="00D47214">
      <w:pPr>
        <w:rPr>
          <w:rFonts w:ascii="Calibri" w:hAnsi="Calibri" w:cs="Calibri"/>
          <w:sz w:val="24"/>
          <w:szCs w:val="24"/>
        </w:rPr>
      </w:pPr>
    </w:p>
    <w:p w:rsidR="003C7AF0" w:rsidRPr="009E2D94" w:rsidRDefault="003C7AF0" w:rsidP="003C7AF0">
      <w:pPr>
        <w:rPr>
          <w:rFonts w:ascii="Calibri" w:hAnsi="Calibri" w:cs="Calibri"/>
          <w:b/>
          <w:bCs/>
          <w:sz w:val="24"/>
          <w:szCs w:val="24"/>
        </w:rPr>
      </w:pPr>
      <w:r w:rsidRPr="009E2D94">
        <w:rPr>
          <w:rFonts w:ascii="Calibri" w:hAnsi="Calibri" w:cs="Calibri"/>
          <w:b/>
          <w:bCs/>
          <w:sz w:val="24"/>
          <w:szCs w:val="24"/>
        </w:rPr>
        <w:t>Head of International Conferences:</w:t>
      </w:r>
    </w:p>
    <w:p w:rsidR="003C7AF0" w:rsidRPr="009E2D94" w:rsidRDefault="003C7AF0" w:rsidP="003C7AF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proofErr w:type="spellStart"/>
      <w:r w:rsidRPr="009E2D94">
        <w:rPr>
          <w:rFonts w:ascii="Calibri" w:hAnsi="Calibri" w:cs="Calibri"/>
          <w:b/>
          <w:sz w:val="24"/>
          <w:szCs w:val="24"/>
        </w:rPr>
        <w:t>Hurghada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18-20 October 2011: Ob &amp;</w:t>
      </w:r>
      <w:proofErr w:type="spellStart"/>
      <w:r w:rsidRPr="009E2D94">
        <w:rPr>
          <w:rFonts w:ascii="Calibri" w:hAnsi="Calibri" w:cs="Calibri"/>
          <w:sz w:val="24"/>
          <w:szCs w:val="24"/>
        </w:rPr>
        <w:t>Gyn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International Guidelines: the present status.</w:t>
      </w:r>
    </w:p>
    <w:p w:rsidR="003C7AF0" w:rsidRPr="009E2D94" w:rsidRDefault="003C7AF0" w:rsidP="003C7AF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Luxor</w:t>
      </w:r>
      <w:r w:rsidRPr="009E2D94">
        <w:rPr>
          <w:rFonts w:ascii="Calibri" w:hAnsi="Calibri" w:cs="Calibri"/>
          <w:sz w:val="24"/>
          <w:szCs w:val="24"/>
        </w:rPr>
        <w:t xml:space="preserve"> 19-22 February; 2013: Building consensus on International Guidelines</w:t>
      </w:r>
    </w:p>
    <w:p w:rsidR="003C7AF0" w:rsidRPr="009E2D94" w:rsidRDefault="003C7AF0" w:rsidP="003C7AF0">
      <w:pPr>
        <w:ind w:left="720"/>
        <w:rPr>
          <w:rFonts w:ascii="Calibri" w:hAnsi="Calibri" w:cs="Calibri"/>
          <w:sz w:val="24"/>
          <w:szCs w:val="24"/>
        </w:rPr>
      </w:pPr>
    </w:p>
    <w:p w:rsidR="00CD349B" w:rsidRPr="009E2D94" w:rsidRDefault="00C777A1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Awards</w:t>
      </w:r>
    </w:p>
    <w:p w:rsidR="00C777A1" w:rsidRPr="009E2D94" w:rsidRDefault="00C777A1" w:rsidP="00C777A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National Award of </w:t>
      </w:r>
      <w:r w:rsidR="00BF7795" w:rsidRPr="009E2D94">
        <w:rPr>
          <w:rFonts w:ascii="Calibri" w:hAnsi="Calibri" w:cs="Calibri"/>
          <w:sz w:val="24"/>
          <w:szCs w:val="24"/>
        </w:rPr>
        <w:t>“Best</w:t>
      </w:r>
      <w:r w:rsidRPr="009E2D94">
        <w:rPr>
          <w:rFonts w:ascii="Calibri" w:hAnsi="Calibri" w:cs="Calibri"/>
          <w:sz w:val="24"/>
          <w:szCs w:val="24"/>
        </w:rPr>
        <w:t xml:space="preserve"> Surgical Performance”; 1984.</w:t>
      </w:r>
    </w:p>
    <w:p w:rsidR="00C777A1" w:rsidRPr="009E2D94" w:rsidRDefault="00BF7795" w:rsidP="00C777A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Honorary </w:t>
      </w:r>
      <w:r w:rsidR="00C777A1" w:rsidRPr="009E2D94">
        <w:rPr>
          <w:rFonts w:ascii="Calibri" w:hAnsi="Calibri" w:cs="Calibri"/>
          <w:sz w:val="24"/>
          <w:szCs w:val="24"/>
        </w:rPr>
        <w:t>Award Of South-Valley University 2011</w:t>
      </w:r>
    </w:p>
    <w:p w:rsidR="00C777A1" w:rsidRPr="009E2D94" w:rsidRDefault="00C777A1" w:rsidP="00C777A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 xml:space="preserve">Award </w:t>
      </w:r>
      <w:r w:rsidR="00BF7795" w:rsidRPr="009E2D94">
        <w:rPr>
          <w:rFonts w:ascii="Calibri" w:hAnsi="Calibri" w:cs="Calibri"/>
          <w:sz w:val="24"/>
          <w:szCs w:val="24"/>
        </w:rPr>
        <w:t>of</w:t>
      </w:r>
      <w:r w:rsidRPr="009E2D94">
        <w:rPr>
          <w:rFonts w:ascii="Calibri" w:hAnsi="Calibri" w:cs="Calibri"/>
          <w:sz w:val="24"/>
          <w:szCs w:val="24"/>
        </w:rPr>
        <w:t xml:space="preserve"> Best Research: Alazhar University; Cairo 2012.</w:t>
      </w: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  <w:r w:rsidRPr="009E2D94">
        <w:rPr>
          <w:rFonts w:ascii="Calibri" w:hAnsi="Calibri" w:cs="Calibri"/>
          <w:b/>
          <w:sz w:val="24"/>
          <w:szCs w:val="24"/>
        </w:rPr>
        <w:t>Publications:</w:t>
      </w:r>
    </w:p>
    <w:p w:rsidR="00CD349B" w:rsidRPr="009E2D94" w:rsidRDefault="00CD349B">
      <w:pPr>
        <w:pStyle w:val="Title"/>
        <w:jc w:val="left"/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b w:val="0"/>
          <w:sz w:val="24"/>
          <w:szCs w:val="24"/>
        </w:rPr>
        <w:t>-</w:t>
      </w:r>
      <w:proofErr w:type="spellStart"/>
      <w:r w:rsidRPr="009E2D94">
        <w:rPr>
          <w:rFonts w:ascii="Calibri" w:hAnsi="Calibri" w:cs="Calibri"/>
          <w:b w:val="0"/>
          <w:sz w:val="24"/>
          <w:szCs w:val="24"/>
        </w:rPr>
        <w:t>Kamel</w:t>
      </w:r>
      <w:proofErr w:type="spellEnd"/>
      <w:r w:rsidRPr="009E2D94">
        <w:rPr>
          <w:rFonts w:ascii="Calibri" w:hAnsi="Calibri" w:cs="Calibri"/>
          <w:b w:val="0"/>
          <w:sz w:val="24"/>
          <w:szCs w:val="24"/>
        </w:rPr>
        <w:t xml:space="preserve"> H, Abdel-al D, Abdel-</w:t>
      </w:r>
      <w:proofErr w:type="spellStart"/>
      <w:r w:rsidRPr="009E2D94">
        <w:rPr>
          <w:rFonts w:ascii="Calibri" w:hAnsi="Calibri" w:cs="Calibri"/>
          <w:b w:val="0"/>
          <w:sz w:val="24"/>
          <w:szCs w:val="24"/>
        </w:rPr>
        <w:t>kawi</w:t>
      </w:r>
      <w:proofErr w:type="spellEnd"/>
      <w:r w:rsidRPr="009E2D94">
        <w:rPr>
          <w:rFonts w:ascii="Calibri" w:hAnsi="Calibri" w:cs="Calibri"/>
          <w:b w:val="0"/>
          <w:sz w:val="24"/>
          <w:szCs w:val="24"/>
        </w:rPr>
        <w:t xml:space="preserve"> A, </w:t>
      </w:r>
      <w:proofErr w:type="spellStart"/>
      <w:r w:rsidRPr="009E2D94">
        <w:rPr>
          <w:rFonts w:ascii="Calibri" w:hAnsi="Calibri" w:cs="Calibri"/>
          <w:b w:val="0"/>
          <w:sz w:val="24"/>
          <w:szCs w:val="24"/>
        </w:rPr>
        <w:t>Shaaban</w:t>
      </w:r>
      <w:proofErr w:type="spellEnd"/>
      <w:r w:rsidRPr="009E2D94">
        <w:rPr>
          <w:rFonts w:ascii="Calibri" w:hAnsi="Calibri" w:cs="Calibri"/>
          <w:b w:val="0"/>
          <w:sz w:val="24"/>
          <w:szCs w:val="24"/>
        </w:rPr>
        <w:t xml:space="preserve"> M. </w:t>
      </w:r>
      <w:r w:rsidRPr="009E2D94">
        <w:rPr>
          <w:rFonts w:ascii="Calibri" w:hAnsi="Calibri" w:cs="Calibri"/>
          <w:sz w:val="24"/>
          <w:szCs w:val="24"/>
        </w:rPr>
        <w:t>The role of early pregnancy vaginal ultrasonography in the diagnosis of fetal anomalies.</w:t>
      </w:r>
      <w:r w:rsidR="00DE657E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9E2D94">
        <w:rPr>
          <w:rFonts w:ascii="Calibri" w:hAnsi="Calibri" w:cs="Calibri"/>
          <w:b w:val="0"/>
          <w:i/>
          <w:sz w:val="24"/>
          <w:szCs w:val="24"/>
        </w:rPr>
        <w:t>FIGO 2006; Kuala-</w:t>
      </w:r>
      <w:proofErr w:type="spellStart"/>
      <w:r w:rsidRPr="009E2D94">
        <w:rPr>
          <w:rFonts w:ascii="Calibri" w:hAnsi="Calibri" w:cs="Calibri"/>
          <w:b w:val="0"/>
          <w:i/>
          <w:sz w:val="24"/>
          <w:szCs w:val="24"/>
        </w:rPr>
        <w:t>lambur</w:t>
      </w:r>
      <w:proofErr w:type="spellEnd"/>
      <w:r w:rsidRPr="009E2D94">
        <w:rPr>
          <w:rFonts w:ascii="Calibri" w:hAnsi="Calibri" w:cs="Calibri"/>
          <w:sz w:val="24"/>
          <w:szCs w:val="24"/>
        </w:rPr>
        <w:t>.</w:t>
      </w:r>
    </w:p>
    <w:p w:rsidR="00CD349B" w:rsidRPr="009E2D94" w:rsidRDefault="00CD349B">
      <w:pPr>
        <w:rPr>
          <w:rFonts w:ascii="Calibri" w:hAnsi="Calibri" w:cs="Calibri"/>
          <w:b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-</w:t>
      </w:r>
      <w:proofErr w:type="spellStart"/>
      <w:r w:rsidRPr="009E2D94">
        <w:rPr>
          <w:rFonts w:ascii="Calibri" w:hAnsi="Calibri" w:cs="Calibri"/>
          <w:sz w:val="24"/>
          <w:szCs w:val="24"/>
        </w:rPr>
        <w:t>Kamel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</w:t>
      </w:r>
      <w:proofErr w:type="spellStart"/>
      <w:r w:rsidRPr="009E2D94">
        <w:rPr>
          <w:rFonts w:ascii="Calibri" w:hAnsi="Calibri" w:cs="Calibri"/>
          <w:sz w:val="24"/>
          <w:szCs w:val="24"/>
        </w:rPr>
        <w:t>Darwich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A and Abdel-</w:t>
      </w:r>
      <w:proofErr w:type="spellStart"/>
      <w:r w:rsidRPr="009E2D94">
        <w:rPr>
          <w:rFonts w:ascii="Calibri" w:hAnsi="Calibri" w:cs="Calibri"/>
          <w:sz w:val="24"/>
          <w:szCs w:val="24"/>
        </w:rPr>
        <w:t>rady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S. </w:t>
      </w:r>
      <w:r w:rsidRPr="009E2D94">
        <w:rPr>
          <w:rFonts w:ascii="Calibri" w:hAnsi="Calibri" w:cs="Calibri"/>
          <w:b/>
          <w:sz w:val="24"/>
          <w:szCs w:val="24"/>
        </w:rPr>
        <w:t xml:space="preserve">Comparison of </w:t>
      </w:r>
      <w:proofErr w:type="spellStart"/>
      <w:r w:rsidRPr="009E2D94">
        <w:rPr>
          <w:rFonts w:ascii="Calibri" w:hAnsi="Calibri" w:cs="Calibri"/>
          <w:b/>
          <w:sz w:val="24"/>
          <w:szCs w:val="24"/>
        </w:rPr>
        <w:t>transvaginalultrasonography</w:t>
      </w:r>
      <w:proofErr w:type="spellEnd"/>
      <w:r w:rsidRPr="009E2D94">
        <w:rPr>
          <w:rFonts w:ascii="Calibri" w:hAnsi="Calibri" w:cs="Calibri"/>
          <w:b/>
          <w:sz w:val="24"/>
          <w:szCs w:val="24"/>
        </w:rPr>
        <w:t xml:space="preserve"> and vaginal </w:t>
      </w:r>
      <w:proofErr w:type="spellStart"/>
      <w:r w:rsidRPr="009E2D94">
        <w:rPr>
          <w:rFonts w:ascii="Calibri" w:hAnsi="Calibri" w:cs="Calibri"/>
          <w:b/>
          <w:sz w:val="24"/>
          <w:szCs w:val="24"/>
        </w:rPr>
        <w:t>sonohysterography</w:t>
      </w:r>
      <w:proofErr w:type="spellEnd"/>
      <w:r w:rsidRPr="009E2D94">
        <w:rPr>
          <w:rFonts w:ascii="Calibri" w:hAnsi="Calibri" w:cs="Calibri"/>
          <w:b/>
          <w:sz w:val="24"/>
          <w:szCs w:val="24"/>
        </w:rPr>
        <w:t xml:space="preserve"> in the detection of endometrial polyps</w:t>
      </w:r>
      <w:r w:rsidRPr="009E2D9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E2D94">
        <w:rPr>
          <w:rFonts w:ascii="Calibri" w:hAnsi="Calibri" w:cs="Calibri"/>
          <w:i/>
          <w:sz w:val="24"/>
          <w:szCs w:val="24"/>
        </w:rPr>
        <w:t>ActaObstet</w:t>
      </w:r>
      <w:proofErr w:type="spellEnd"/>
      <w:r w:rsidRPr="009E2D94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9E2D94">
        <w:rPr>
          <w:rFonts w:ascii="Calibri" w:hAnsi="Calibri" w:cs="Calibri"/>
          <w:i/>
          <w:sz w:val="24"/>
          <w:szCs w:val="24"/>
        </w:rPr>
        <w:t>Scand</w:t>
      </w:r>
      <w:proofErr w:type="spellEnd"/>
      <w:r w:rsidRPr="009E2D94">
        <w:rPr>
          <w:rFonts w:ascii="Calibri" w:hAnsi="Calibri" w:cs="Calibri"/>
          <w:i/>
          <w:sz w:val="24"/>
          <w:szCs w:val="24"/>
        </w:rPr>
        <w:t xml:space="preserve"> 2000; 79; 60-64.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-</w:t>
      </w:r>
      <w:proofErr w:type="spellStart"/>
      <w:r w:rsidRPr="009E2D94">
        <w:rPr>
          <w:rFonts w:ascii="Calibri" w:hAnsi="Calibri" w:cs="Calibri"/>
          <w:sz w:val="24"/>
          <w:szCs w:val="24"/>
        </w:rPr>
        <w:t>Kamel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Ahmed H, </w:t>
      </w:r>
      <w:proofErr w:type="spellStart"/>
      <w:r w:rsidRPr="009E2D94">
        <w:rPr>
          <w:rFonts w:ascii="Calibri" w:hAnsi="Calibri" w:cs="Calibri"/>
          <w:sz w:val="24"/>
          <w:szCs w:val="24"/>
        </w:rPr>
        <w:t>Eissa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M, </w:t>
      </w:r>
      <w:proofErr w:type="spellStart"/>
      <w:r w:rsidRPr="009E2D94">
        <w:rPr>
          <w:rFonts w:ascii="Calibri" w:hAnsi="Calibri" w:cs="Calibri"/>
          <w:sz w:val="24"/>
          <w:szCs w:val="24"/>
        </w:rPr>
        <w:t>Abol-oyoun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A. </w:t>
      </w:r>
      <w:r w:rsidRPr="009E2D94">
        <w:rPr>
          <w:rFonts w:ascii="Calibri" w:hAnsi="Calibri" w:cs="Calibri"/>
          <w:b/>
          <w:sz w:val="24"/>
          <w:szCs w:val="24"/>
        </w:rPr>
        <w:t>Psychological andobstetrical responses of mothers following antenatal fetal sex identification.</w:t>
      </w:r>
      <w:r w:rsidRPr="009E2D94">
        <w:rPr>
          <w:rFonts w:ascii="Calibri" w:hAnsi="Calibri" w:cs="Calibri"/>
          <w:i/>
          <w:sz w:val="24"/>
          <w:szCs w:val="24"/>
        </w:rPr>
        <w:t>J. Obstet. Gynecol. 1999; Vol. 25, No.1: 43-</w:t>
      </w:r>
      <w:r w:rsidR="002C4F66" w:rsidRPr="009E2D94">
        <w:rPr>
          <w:rFonts w:ascii="Calibri" w:hAnsi="Calibri" w:cs="Calibri"/>
          <w:i/>
          <w:sz w:val="24"/>
          <w:szCs w:val="24"/>
        </w:rPr>
        <w:t>50.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-</w:t>
      </w:r>
      <w:proofErr w:type="spellStart"/>
      <w:r w:rsidRPr="009E2D94">
        <w:rPr>
          <w:rFonts w:ascii="Calibri" w:hAnsi="Calibri" w:cs="Calibri"/>
          <w:sz w:val="24"/>
          <w:szCs w:val="24"/>
        </w:rPr>
        <w:t>Kamel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</w:t>
      </w:r>
      <w:proofErr w:type="spellStart"/>
      <w:r w:rsidRPr="009E2D94">
        <w:rPr>
          <w:rFonts w:ascii="Calibri" w:hAnsi="Calibri" w:cs="Calibri"/>
          <w:sz w:val="24"/>
          <w:szCs w:val="24"/>
        </w:rPr>
        <w:t>Makhlof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A, Youssef A. </w:t>
      </w:r>
      <w:r w:rsidRPr="009E2D94">
        <w:rPr>
          <w:rFonts w:ascii="Calibri" w:hAnsi="Calibri" w:cs="Calibri"/>
          <w:b/>
          <w:sz w:val="24"/>
          <w:szCs w:val="24"/>
        </w:rPr>
        <w:t xml:space="preserve">Simplified Biophysical Profile: An Antepartum Fetal Screening </w:t>
      </w:r>
      <w:proofErr w:type="spellStart"/>
      <w:r w:rsidRPr="009E2D94">
        <w:rPr>
          <w:rFonts w:ascii="Calibri" w:hAnsi="Calibri" w:cs="Calibri"/>
          <w:b/>
          <w:sz w:val="24"/>
          <w:szCs w:val="24"/>
        </w:rPr>
        <w:t>Test.</w:t>
      </w:r>
      <w:r w:rsidRPr="009E2D94">
        <w:rPr>
          <w:rFonts w:ascii="Calibri" w:hAnsi="Calibri" w:cs="Calibri"/>
          <w:i/>
          <w:sz w:val="24"/>
          <w:szCs w:val="24"/>
        </w:rPr>
        <w:t>GynecolObstet</w:t>
      </w:r>
      <w:proofErr w:type="spellEnd"/>
      <w:r w:rsidRPr="009E2D94">
        <w:rPr>
          <w:rFonts w:ascii="Calibri" w:hAnsi="Calibri" w:cs="Calibri"/>
          <w:i/>
          <w:sz w:val="24"/>
          <w:szCs w:val="24"/>
        </w:rPr>
        <w:t xml:space="preserve"> Invest 1999</w:t>
      </w:r>
      <w:r w:rsidR="002C4F66" w:rsidRPr="009E2D94">
        <w:rPr>
          <w:rFonts w:ascii="Calibri" w:hAnsi="Calibri" w:cs="Calibri"/>
          <w:i/>
          <w:sz w:val="24"/>
          <w:szCs w:val="24"/>
        </w:rPr>
        <w:t>; 47:223</w:t>
      </w:r>
      <w:r w:rsidRPr="009E2D94">
        <w:rPr>
          <w:rFonts w:ascii="Calibri" w:hAnsi="Calibri" w:cs="Calibri"/>
          <w:i/>
          <w:sz w:val="24"/>
          <w:szCs w:val="24"/>
        </w:rPr>
        <w:t>-228.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-</w:t>
      </w:r>
      <w:proofErr w:type="spellStart"/>
      <w:r w:rsidRPr="009E2D94">
        <w:rPr>
          <w:rFonts w:ascii="Calibri" w:hAnsi="Calibri" w:cs="Calibri"/>
          <w:sz w:val="24"/>
          <w:szCs w:val="24"/>
        </w:rPr>
        <w:t>Aleem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</w:t>
      </w:r>
      <w:proofErr w:type="spellStart"/>
      <w:r w:rsidRPr="009E2D94">
        <w:rPr>
          <w:rFonts w:ascii="Calibri" w:hAnsi="Calibri" w:cs="Calibri"/>
          <w:sz w:val="24"/>
          <w:szCs w:val="24"/>
        </w:rPr>
        <w:t>Kamel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</w:t>
      </w:r>
      <w:proofErr w:type="spellStart"/>
      <w:r w:rsidRPr="009E2D94">
        <w:rPr>
          <w:rFonts w:ascii="Calibri" w:hAnsi="Calibri" w:cs="Calibri"/>
          <w:sz w:val="24"/>
          <w:szCs w:val="24"/>
        </w:rPr>
        <w:t>Abol-oyoun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A. </w:t>
      </w:r>
      <w:r w:rsidRPr="009E2D94">
        <w:rPr>
          <w:rFonts w:ascii="Calibri" w:hAnsi="Calibri" w:cs="Calibri"/>
          <w:b/>
          <w:sz w:val="24"/>
          <w:szCs w:val="24"/>
        </w:rPr>
        <w:t>Role of ultrasonography inmanagement of IUD-related Complaints.</w:t>
      </w:r>
      <w:r w:rsidRPr="009E2D94">
        <w:rPr>
          <w:rFonts w:ascii="Calibri" w:hAnsi="Calibri" w:cs="Calibri"/>
          <w:i/>
          <w:sz w:val="24"/>
          <w:szCs w:val="24"/>
        </w:rPr>
        <w:t>Contraception 1992; 46:211-220.</w:t>
      </w: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</w:p>
    <w:p w:rsidR="00CD349B" w:rsidRPr="009E2D94" w:rsidRDefault="00CD349B">
      <w:pPr>
        <w:rPr>
          <w:rFonts w:ascii="Calibri" w:hAnsi="Calibri" w:cs="Calibri"/>
          <w:sz w:val="24"/>
          <w:szCs w:val="24"/>
        </w:rPr>
      </w:pPr>
      <w:r w:rsidRPr="009E2D94">
        <w:rPr>
          <w:rFonts w:ascii="Calibri" w:hAnsi="Calibri" w:cs="Calibri"/>
          <w:sz w:val="24"/>
          <w:szCs w:val="24"/>
        </w:rPr>
        <w:t>-</w:t>
      </w:r>
      <w:proofErr w:type="spellStart"/>
      <w:r w:rsidRPr="009E2D94">
        <w:rPr>
          <w:rFonts w:ascii="Calibri" w:hAnsi="Calibri" w:cs="Calibri"/>
          <w:sz w:val="24"/>
          <w:szCs w:val="24"/>
        </w:rPr>
        <w:t>Kamel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</w:t>
      </w:r>
      <w:proofErr w:type="spellStart"/>
      <w:r w:rsidRPr="009E2D94">
        <w:rPr>
          <w:rFonts w:ascii="Calibri" w:hAnsi="Calibri" w:cs="Calibri"/>
          <w:sz w:val="24"/>
          <w:szCs w:val="24"/>
        </w:rPr>
        <w:t>Aleem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H, </w:t>
      </w:r>
      <w:proofErr w:type="spellStart"/>
      <w:r w:rsidRPr="009E2D94">
        <w:rPr>
          <w:rFonts w:ascii="Calibri" w:hAnsi="Calibri" w:cs="Calibri"/>
          <w:sz w:val="24"/>
          <w:szCs w:val="24"/>
        </w:rPr>
        <w:t>Abol-oyoun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A, </w:t>
      </w:r>
      <w:proofErr w:type="spellStart"/>
      <w:r w:rsidRPr="009E2D94">
        <w:rPr>
          <w:rFonts w:ascii="Calibri" w:hAnsi="Calibri" w:cs="Calibri"/>
          <w:sz w:val="24"/>
          <w:szCs w:val="24"/>
        </w:rPr>
        <w:t>Makarem</w:t>
      </w:r>
      <w:proofErr w:type="spellEnd"/>
      <w:r w:rsidRPr="009E2D94">
        <w:rPr>
          <w:rFonts w:ascii="Calibri" w:hAnsi="Calibri" w:cs="Calibri"/>
          <w:sz w:val="24"/>
          <w:szCs w:val="24"/>
        </w:rPr>
        <w:t xml:space="preserve"> M. </w:t>
      </w:r>
      <w:r w:rsidRPr="009E2D94">
        <w:rPr>
          <w:rFonts w:ascii="Calibri" w:hAnsi="Calibri" w:cs="Calibri"/>
          <w:b/>
          <w:sz w:val="24"/>
          <w:szCs w:val="24"/>
        </w:rPr>
        <w:t xml:space="preserve">Fetal </w:t>
      </w:r>
      <w:proofErr w:type="spellStart"/>
      <w:r w:rsidRPr="009E2D94">
        <w:rPr>
          <w:rFonts w:ascii="Calibri" w:hAnsi="Calibri" w:cs="Calibri"/>
          <w:b/>
          <w:sz w:val="24"/>
          <w:szCs w:val="24"/>
        </w:rPr>
        <w:t>structuralmalformations</w:t>
      </w:r>
      <w:proofErr w:type="spellEnd"/>
      <w:r w:rsidRPr="009E2D94">
        <w:rPr>
          <w:rFonts w:ascii="Calibri" w:hAnsi="Calibri" w:cs="Calibri"/>
          <w:b/>
          <w:sz w:val="24"/>
          <w:szCs w:val="24"/>
        </w:rPr>
        <w:t xml:space="preserve"> in </w:t>
      </w:r>
      <w:proofErr w:type="spellStart"/>
      <w:r w:rsidRPr="009E2D94">
        <w:rPr>
          <w:rFonts w:ascii="Calibri" w:hAnsi="Calibri" w:cs="Calibri"/>
          <w:b/>
          <w:sz w:val="24"/>
          <w:szCs w:val="24"/>
        </w:rPr>
        <w:t>Assiut</w:t>
      </w:r>
      <w:proofErr w:type="spellEnd"/>
      <w:r w:rsidRPr="009E2D94">
        <w:rPr>
          <w:rFonts w:ascii="Calibri" w:hAnsi="Calibri" w:cs="Calibri"/>
          <w:b/>
          <w:sz w:val="24"/>
          <w:szCs w:val="24"/>
        </w:rPr>
        <w:t xml:space="preserve"> Governorate: Clinical and </w:t>
      </w:r>
      <w:proofErr w:type="spellStart"/>
      <w:r w:rsidRPr="009E2D94">
        <w:rPr>
          <w:rFonts w:ascii="Calibri" w:hAnsi="Calibri" w:cs="Calibri"/>
          <w:b/>
          <w:sz w:val="24"/>
          <w:szCs w:val="24"/>
        </w:rPr>
        <w:t>Ultrasonographic</w:t>
      </w:r>
      <w:proofErr w:type="spellEnd"/>
      <w:r w:rsidRPr="009E2D94">
        <w:rPr>
          <w:rFonts w:ascii="Calibri" w:hAnsi="Calibri" w:cs="Calibri"/>
          <w:b/>
          <w:sz w:val="24"/>
          <w:szCs w:val="24"/>
        </w:rPr>
        <w:t xml:space="preserve"> study</w:t>
      </w:r>
      <w:r w:rsidRPr="009E2D94">
        <w:rPr>
          <w:rFonts w:ascii="Calibri" w:hAnsi="Calibri" w:cs="Calibri"/>
          <w:sz w:val="24"/>
          <w:szCs w:val="24"/>
        </w:rPr>
        <w:t xml:space="preserve">. </w:t>
      </w:r>
      <w:r w:rsidRPr="009E2D94">
        <w:rPr>
          <w:rFonts w:ascii="Calibri" w:hAnsi="Calibri" w:cs="Calibri"/>
          <w:i/>
          <w:sz w:val="24"/>
          <w:szCs w:val="24"/>
        </w:rPr>
        <w:t xml:space="preserve">Jour of the </w:t>
      </w:r>
      <w:proofErr w:type="spellStart"/>
      <w:r w:rsidRPr="009E2D94">
        <w:rPr>
          <w:rFonts w:ascii="Calibri" w:hAnsi="Calibri" w:cs="Calibri"/>
          <w:i/>
          <w:sz w:val="24"/>
          <w:szCs w:val="24"/>
        </w:rPr>
        <w:t>Egyp</w:t>
      </w:r>
      <w:proofErr w:type="spellEnd"/>
      <w:r w:rsidRPr="009E2D94">
        <w:rPr>
          <w:rFonts w:ascii="Calibri" w:hAnsi="Calibri" w:cs="Calibri"/>
          <w:i/>
          <w:sz w:val="24"/>
          <w:szCs w:val="24"/>
        </w:rPr>
        <w:t xml:space="preserve">. Soc. Of </w:t>
      </w:r>
      <w:proofErr w:type="spellStart"/>
      <w:r w:rsidRPr="009E2D94">
        <w:rPr>
          <w:rFonts w:ascii="Calibri" w:hAnsi="Calibri" w:cs="Calibri"/>
          <w:i/>
          <w:sz w:val="24"/>
          <w:szCs w:val="24"/>
        </w:rPr>
        <w:t>Obst</w:t>
      </w:r>
      <w:proofErr w:type="spellEnd"/>
      <w:proofErr w:type="gramStart"/>
      <w:r w:rsidRPr="009E2D94">
        <w:rPr>
          <w:rFonts w:ascii="Calibri" w:hAnsi="Calibri" w:cs="Calibri"/>
          <w:i/>
          <w:sz w:val="24"/>
          <w:szCs w:val="24"/>
        </w:rPr>
        <w:t>.&amp;</w:t>
      </w:r>
      <w:proofErr w:type="gramEnd"/>
      <w:r w:rsidRPr="009E2D94">
        <w:rPr>
          <w:rFonts w:ascii="Calibri" w:hAnsi="Calibri" w:cs="Calibri"/>
          <w:i/>
          <w:sz w:val="24"/>
          <w:szCs w:val="24"/>
        </w:rPr>
        <w:t>Gyn. 1990; XVI No.2,May.</w:t>
      </w:r>
    </w:p>
    <w:p w:rsidR="00CD349B" w:rsidRPr="009E2D94" w:rsidRDefault="00CD349B">
      <w:pPr>
        <w:rPr>
          <w:sz w:val="24"/>
          <w:szCs w:val="24"/>
        </w:rPr>
      </w:pPr>
    </w:p>
    <w:p w:rsidR="003054F1" w:rsidRPr="009E2D94" w:rsidRDefault="003054F1">
      <w:pPr>
        <w:rPr>
          <w:sz w:val="24"/>
          <w:szCs w:val="24"/>
        </w:rPr>
      </w:pPr>
      <w:r w:rsidRPr="009E2D94">
        <w:rPr>
          <w:sz w:val="24"/>
          <w:szCs w:val="24"/>
        </w:rPr>
        <w:t xml:space="preserve">- Ahmed M. Abbas, Kamal M. </w:t>
      </w:r>
      <w:proofErr w:type="spellStart"/>
      <w:r w:rsidRPr="009E2D94">
        <w:rPr>
          <w:sz w:val="24"/>
          <w:szCs w:val="24"/>
        </w:rPr>
        <w:t>Zahran</w:t>
      </w:r>
      <w:proofErr w:type="spellEnd"/>
      <w:r w:rsidRPr="009E2D94">
        <w:rPr>
          <w:sz w:val="24"/>
          <w:szCs w:val="24"/>
        </w:rPr>
        <w:t xml:space="preserve">, Ahmed Nasr, Hassan S. </w:t>
      </w:r>
      <w:proofErr w:type="spellStart"/>
      <w:r w:rsidRPr="009E2D94">
        <w:rPr>
          <w:sz w:val="24"/>
          <w:szCs w:val="24"/>
        </w:rPr>
        <w:t>Kamel</w:t>
      </w:r>
      <w:proofErr w:type="spellEnd"/>
      <w:r w:rsidRPr="009E2D94">
        <w:rPr>
          <w:sz w:val="24"/>
          <w:szCs w:val="24"/>
        </w:rPr>
        <w:t>.</w:t>
      </w:r>
      <w:r w:rsidRPr="009E2D94">
        <w:rPr>
          <w:b/>
          <w:bCs/>
          <w:sz w:val="24"/>
          <w:szCs w:val="24"/>
        </w:rPr>
        <w:t xml:space="preserve"> A new scoring model for characterization of adnexal masses based on two-dimensional Gray-scale and color Doppler sonographic features.</w:t>
      </w:r>
      <w:r w:rsidRPr="009E2D94">
        <w:rPr>
          <w:sz w:val="24"/>
          <w:szCs w:val="24"/>
        </w:rPr>
        <w:t xml:space="preserve"> J </w:t>
      </w:r>
      <w:r w:rsidRPr="009E2D94">
        <w:rPr>
          <w:rFonts w:ascii="Calibri" w:hAnsi="Calibri" w:cs="Calibri"/>
          <w:sz w:val="24"/>
          <w:szCs w:val="24"/>
          <w:lang w:val="en-GB"/>
        </w:rPr>
        <w:t xml:space="preserve">Facts, Views &amp; Vision in Obstetrics and </w:t>
      </w:r>
      <w:proofErr w:type="spellStart"/>
      <w:r w:rsidRPr="009E2D94">
        <w:rPr>
          <w:rFonts w:ascii="Calibri" w:hAnsi="Calibri" w:cs="Calibri"/>
          <w:sz w:val="24"/>
          <w:szCs w:val="24"/>
          <w:lang w:val="en-GB"/>
        </w:rPr>
        <w:t>Gynecology</w:t>
      </w:r>
      <w:proofErr w:type="spellEnd"/>
      <w:r w:rsidRPr="009E2D94">
        <w:rPr>
          <w:sz w:val="24"/>
          <w:szCs w:val="24"/>
        </w:rPr>
        <w:t>; 2014</w:t>
      </w:r>
    </w:p>
    <w:p w:rsidR="00920A48" w:rsidRPr="009E2D94" w:rsidRDefault="00920A48">
      <w:pPr>
        <w:rPr>
          <w:sz w:val="24"/>
          <w:szCs w:val="24"/>
        </w:rPr>
      </w:pPr>
    </w:p>
    <w:p w:rsidR="003054F1" w:rsidRPr="009E2D94" w:rsidRDefault="00920A48" w:rsidP="00920A48">
      <w:pPr>
        <w:rPr>
          <w:sz w:val="24"/>
          <w:szCs w:val="24"/>
        </w:rPr>
      </w:pPr>
      <w:r w:rsidRPr="009E2D94">
        <w:rPr>
          <w:sz w:val="24"/>
          <w:szCs w:val="24"/>
        </w:rPr>
        <w:t xml:space="preserve">- Ahmed M. Abbas, Kamal M. </w:t>
      </w:r>
      <w:proofErr w:type="spellStart"/>
      <w:r w:rsidRPr="009E2D94">
        <w:rPr>
          <w:sz w:val="24"/>
          <w:szCs w:val="24"/>
        </w:rPr>
        <w:t>Zahran</w:t>
      </w:r>
      <w:proofErr w:type="spellEnd"/>
      <w:r w:rsidRPr="009E2D94">
        <w:rPr>
          <w:sz w:val="24"/>
          <w:szCs w:val="24"/>
        </w:rPr>
        <w:t xml:space="preserve">, Ahmed Nasr, Hassan S. Evaluation of </w:t>
      </w:r>
      <w:r w:rsidRPr="009E2D94">
        <w:rPr>
          <w:b/>
          <w:bCs/>
          <w:sz w:val="24"/>
          <w:szCs w:val="24"/>
        </w:rPr>
        <w:t xml:space="preserve">Adnexal masses by 3-D ultrasound </w:t>
      </w:r>
      <w:proofErr w:type="spellStart"/>
      <w:r w:rsidRPr="009E2D94">
        <w:rPr>
          <w:b/>
          <w:bCs/>
          <w:sz w:val="24"/>
          <w:szCs w:val="24"/>
        </w:rPr>
        <w:t>Multislice</w:t>
      </w:r>
      <w:proofErr w:type="spellEnd"/>
      <w:r w:rsidRPr="009E2D94">
        <w:rPr>
          <w:b/>
          <w:bCs/>
          <w:sz w:val="24"/>
          <w:szCs w:val="24"/>
        </w:rPr>
        <w:t xml:space="preserve"> View: Do we really need it</w:t>
      </w:r>
      <w:proofErr w:type="gramStart"/>
      <w:r w:rsidRPr="009E2D94">
        <w:rPr>
          <w:b/>
          <w:bCs/>
          <w:sz w:val="24"/>
          <w:szCs w:val="24"/>
        </w:rPr>
        <w:t>?</w:t>
      </w:r>
      <w:r w:rsidRPr="009E2D94">
        <w:rPr>
          <w:rFonts w:ascii="Calibri" w:hAnsi="Calibri" w:cs="Calibri"/>
          <w:sz w:val="24"/>
          <w:szCs w:val="24"/>
        </w:rPr>
        <w:t>.</w:t>
      </w:r>
      <w:proofErr w:type="gramEnd"/>
      <w:r w:rsidRPr="009E2D94">
        <w:rPr>
          <w:rFonts w:ascii="Calibri" w:hAnsi="Calibri" w:cs="Calibri"/>
          <w:sz w:val="24"/>
          <w:szCs w:val="24"/>
        </w:rPr>
        <w:t xml:space="preserve"> J Thai Journal of Obstetrics and Gynecology; 2014</w:t>
      </w:r>
    </w:p>
    <w:p w:rsidR="003054F1" w:rsidRDefault="003054F1" w:rsidP="003054F1">
      <w:pPr>
        <w:spacing w:before="100" w:beforeAutospacing="1" w:after="100" w:afterAutospacing="1"/>
        <w:outlineLvl w:val="1"/>
        <w:rPr>
          <w:rFonts w:ascii="Calibri" w:hAnsi="Calibri" w:cs="Calibri"/>
          <w:sz w:val="24"/>
          <w:szCs w:val="24"/>
        </w:rPr>
      </w:pPr>
      <w:r w:rsidRPr="009E2D94">
        <w:rPr>
          <w:sz w:val="24"/>
          <w:szCs w:val="24"/>
        </w:rPr>
        <w:t xml:space="preserve">- Ahmed M. Abbas, Kamal M. </w:t>
      </w:r>
      <w:proofErr w:type="spellStart"/>
      <w:r w:rsidRPr="009E2D94">
        <w:rPr>
          <w:sz w:val="24"/>
          <w:szCs w:val="24"/>
        </w:rPr>
        <w:t>Zahran</w:t>
      </w:r>
      <w:proofErr w:type="spellEnd"/>
      <w:r w:rsidRPr="009E2D94">
        <w:rPr>
          <w:sz w:val="24"/>
          <w:szCs w:val="24"/>
        </w:rPr>
        <w:t xml:space="preserve">, Ahmed Nasr, Hassan S. </w:t>
      </w:r>
      <w:proofErr w:type="spellStart"/>
      <w:r w:rsidRPr="009E2D94">
        <w:rPr>
          <w:sz w:val="24"/>
          <w:szCs w:val="24"/>
        </w:rPr>
        <w:t>Kamel</w:t>
      </w:r>
      <w:proofErr w:type="spellEnd"/>
      <w:r w:rsidRPr="009E2D94">
        <w:rPr>
          <w:sz w:val="24"/>
          <w:szCs w:val="24"/>
        </w:rPr>
        <w:t>.</w:t>
      </w:r>
      <w:r w:rsidRPr="009E2D94">
        <w:rPr>
          <w:b/>
          <w:bCs/>
          <w:sz w:val="24"/>
          <w:szCs w:val="24"/>
        </w:rPr>
        <w:t xml:space="preserve"> Three-dimensional power Doppler evaluation of adnexal masses. Which parameter performs best</w:t>
      </w:r>
      <w:proofErr w:type="gramStart"/>
      <w:r w:rsidRPr="009E2D94">
        <w:rPr>
          <w:b/>
          <w:bCs/>
          <w:sz w:val="24"/>
          <w:szCs w:val="24"/>
        </w:rPr>
        <w:t>?.</w:t>
      </w:r>
      <w:proofErr w:type="gramEnd"/>
      <w:r w:rsidRPr="009E2D94">
        <w:rPr>
          <w:rFonts w:ascii="Calibri" w:hAnsi="Calibri" w:cs="Calibri"/>
          <w:sz w:val="24"/>
          <w:szCs w:val="24"/>
        </w:rPr>
        <w:t xml:space="preserve"> J Thai Journal of Obstetrics and Gynecology; 2014 </w:t>
      </w:r>
    </w:p>
    <w:p w:rsidR="00E61C06" w:rsidRPr="009E2D94" w:rsidRDefault="00E61C06" w:rsidP="003054F1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Kamal M, </w:t>
      </w:r>
      <w:proofErr w:type="spellStart"/>
      <w:r>
        <w:rPr>
          <w:rFonts w:ascii="Calibri" w:hAnsi="Calibri" w:cs="Calibri"/>
          <w:sz w:val="24"/>
          <w:szCs w:val="24"/>
        </w:rPr>
        <w:t>Zahran</w:t>
      </w:r>
      <w:proofErr w:type="spellEnd"/>
      <w:r>
        <w:rPr>
          <w:rFonts w:ascii="Calibri" w:hAnsi="Calibri" w:cs="Calibri"/>
          <w:sz w:val="24"/>
          <w:szCs w:val="24"/>
        </w:rPr>
        <w:t xml:space="preserve">, Hassan S. </w:t>
      </w:r>
      <w:proofErr w:type="spellStart"/>
      <w:r>
        <w:rPr>
          <w:rFonts w:ascii="Calibri" w:hAnsi="Calibri" w:cs="Calibri"/>
          <w:sz w:val="24"/>
          <w:szCs w:val="24"/>
        </w:rPr>
        <w:t>Kamel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bookmarkStart w:id="0" w:name="_GoBack"/>
      <w:r w:rsidRPr="00E61C06">
        <w:rPr>
          <w:rFonts w:ascii="Calibri" w:hAnsi="Calibri" w:cs="Calibri"/>
          <w:b/>
          <w:bCs/>
          <w:sz w:val="24"/>
          <w:szCs w:val="24"/>
        </w:rPr>
        <w:t xml:space="preserve">A combination treatment of Folic acid; Aspirin; </w:t>
      </w:r>
      <w:proofErr w:type="spellStart"/>
      <w:r w:rsidRPr="00E61C06">
        <w:rPr>
          <w:rFonts w:ascii="Calibri" w:hAnsi="Calibri" w:cs="Calibri"/>
          <w:b/>
          <w:bCs/>
          <w:sz w:val="24"/>
          <w:szCs w:val="24"/>
        </w:rPr>
        <w:t>Doxycyclin</w:t>
      </w:r>
      <w:proofErr w:type="spellEnd"/>
      <w:r w:rsidRPr="00E61C06">
        <w:rPr>
          <w:rFonts w:ascii="Calibri" w:hAnsi="Calibri" w:cs="Calibri"/>
          <w:b/>
          <w:bCs/>
          <w:sz w:val="24"/>
          <w:szCs w:val="24"/>
        </w:rPr>
        <w:t xml:space="preserve"> and Progesterone for women with recurrent early pregnancy loss: hospital based </w:t>
      </w:r>
      <w:proofErr w:type="spellStart"/>
      <w:r w:rsidRPr="00E61C06">
        <w:rPr>
          <w:rFonts w:ascii="Calibri" w:hAnsi="Calibri" w:cs="Calibri"/>
          <w:b/>
          <w:bCs/>
          <w:sz w:val="24"/>
          <w:szCs w:val="24"/>
        </w:rPr>
        <w:t>study</w:t>
      </w:r>
      <w:bookmarkEnd w:id="0"/>
      <w:r>
        <w:rPr>
          <w:rFonts w:ascii="Calibri" w:hAnsi="Calibri" w:cs="Calibri"/>
          <w:sz w:val="24"/>
          <w:szCs w:val="24"/>
        </w:rPr>
        <w:t>.Middle</w:t>
      </w:r>
      <w:proofErr w:type="spellEnd"/>
      <w:r>
        <w:rPr>
          <w:rFonts w:ascii="Calibri" w:hAnsi="Calibri" w:cs="Calibri"/>
          <w:sz w:val="24"/>
          <w:szCs w:val="24"/>
        </w:rPr>
        <w:t xml:space="preserve"> East Fertility Society J; 2015</w:t>
      </w:r>
    </w:p>
    <w:p w:rsidR="00E668C9" w:rsidRDefault="00E668C9">
      <w:pPr>
        <w:rPr>
          <w:sz w:val="28"/>
        </w:rPr>
      </w:pPr>
    </w:p>
    <w:p w:rsidR="00E668C9" w:rsidRDefault="00E668C9">
      <w:pPr>
        <w:rPr>
          <w:sz w:val="28"/>
        </w:rPr>
      </w:pPr>
    </w:p>
    <w:sectPr w:rsidR="00E668C9" w:rsidSect="00860674">
      <w:endnotePr>
        <w:numFmt w:val="lowerLetter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FE4F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07B33"/>
    <w:multiLevelType w:val="hybridMultilevel"/>
    <w:tmpl w:val="2398FBD4"/>
    <w:lvl w:ilvl="0" w:tplc="421A6F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E2BD0"/>
    <w:multiLevelType w:val="multilevel"/>
    <w:tmpl w:val="67DCD01C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·"/>
      <w:legacy w:legacy="1" w:legacySpace="120" w:legacyIndent="360"/>
      <w:lvlJc w:val="left"/>
      <w:pPr>
        <w:ind w:left="720" w:hanging="360"/>
      </w:pPr>
    </w:lvl>
    <w:lvl w:ilvl="2">
      <w:start w:val="1"/>
      <w:numFmt w:val="none"/>
      <w:lvlText w:val="§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·"/>
      <w:legacy w:legacy="1" w:legacySpace="120" w:legacyIndent="360"/>
      <w:lvlJc w:val="left"/>
      <w:pPr>
        <w:ind w:left="1440" w:hanging="360"/>
      </w:p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</w:lvl>
    <w:lvl w:ilvl="5">
      <w:start w:val="1"/>
      <w:numFmt w:val="none"/>
      <w:lvlText w:val="§"/>
      <w:legacy w:legacy="1" w:legacySpace="120" w:legacyIndent="360"/>
      <w:lvlJc w:val="left"/>
      <w:pPr>
        <w:ind w:left="2160" w:hanging="360"/>
      </w:pPr>
    </w:lvl>
    <w:lvl w:ilvl="6">
      <w:start w:val="1"/>
      <w:numFmt w:val="none"/>
      <w:lvlText w:val="·"/>
      <w:legacy w:legacy="1" w:legacySpace="120" w:legacyIndent="360"/>
      <w:lvlJc w:val="left"/>
      <w:pPr>
        <w:ind w:left="2520" w:hanging="360"/>
      </w:p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</w:lvl>
    <w:lvl w:ilvl="8">
      <w:start w:val="1"/>
      <w:numFmt w:val="none"/>
      <w:lvlText w:val="§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29F735BC"/>
    <w:multiLevelType w:val="hybridMultilevel"/>
    <w:tmpl w:val="B658C1FE"/>
    <w:lvl w:ilvl="0" w:tplc="3A761C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18F5"/>
    <w:multiLevelType w:val="hybridMultilevel"/>
    <w:tmpl w:val="56E0364A"/>
    <w:lvl w:ilvl="0" w:tplc="B04827D4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24514"/>
    <w:multiLevelType w:val="hybridMultilevel"/>
    <w:tmpl w:val="30B26474"/>
    <w:lvl w:ilvl="0" w:tplc="5C62A3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57166D"/>
    <w:multiLevelType w:val="hybridMultilevel"/>
    <w:tmpl w:val="766C8616"/>
    <w:lvl w:ilvl="0" w:tplc="F80ED19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lowerLetter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2337"/>
    <w:rsid w:val="000262E9"/>
    <w:rsid w:val="00072FE7"/>
    <w:rsid w:val="00095390"/>
    <w:rsid w:val="001870E2"/>
    <w:rsid w:val="0028226C"/>
    <w:rsid w:val="002C4F66"/>
    <w:rsid w:val="003054F1"/>
    <w:rsid w:val="0036709B"/>
    <w:rsid w:val="003C7AF0"/>
    <w:rsid w:val="004234A4"/>
    <w:rsid w:val="00525726"/>
    <w:rsid w:val="00552E83"/>
    <w:rsid w:val="005A141C"/>
    <w:rsid w:val="0063331F"/>
    <w:rsid w:val="00647B0E"/>
    <w:rsid w:val="0068506B"/>
    <w:rsid w:val="00802337"/>
    <w:rsid w:val="00860674"/>
    <w:rsid w:val="00890FA0"/>
    <w:rsid w:val="00920A48"/>
    <w:rsid w:val="009E2D94"/>
    <w:rsid w:val="00A82826"/>
    <w:rsid w:val="00AE3854"/>
    <w:rsid w:val="00BE0D25"/>
    <w:rsid w:val="00BF7795"/>
    <w:rsid w:val="00C00A4B"/>
    <w:rsid w:val="00C777A1"/>
    <w:rsid w:val="00CD349B"/>
    <w:rsid w:val="00CF1F01"/>
    <w:rsid w:val="00D17384"/>
    <w:rsid w:val="00D47214"/>
    <w:rsid w:val="00D81562"/>
    <w:rsid w:val="00D83641"/>
    <w:rsid w:val="00DE657E"/>
    <w:rsid w:val="00E14C34"/>
    <w:rsid w:val="00E36685"/>
    <w:rsid w:val="00E61C06"/>
    <w:rsid w:val="00E668C9"/>
    <w:rsid w:val="00E66D82"/>
    <w:rsid w:val="00E85387"/>
    <w:rsid w:val="00F73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933F22-B055-4F08-A97C-89237CA2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7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60674"/>
    <w:pPr>
      <w:keepNext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0674"/>
    <w:pPr>
      <w:jc w:val="center"/>
    </w:pPr>
    <w:rPr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E2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melhkam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CURRICULUM VITAE</vt:lpstr>
      </vt:variant>
      <vt:variant>
        <vt:i4>0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??? ???? ???? ?????</dc:creator>
  <cp:lastModifiedBy>Hassan</cp:lastModifiedBy>
  <cp:revision>10</cp:revision>
  <dcterms:created xsi:type="dcterms:W3CDTF">2015-05-15T14:40:00Z</dcterms:created>
  <dcterms:modified xsi:type="dcterms:W3CDTF">2019-04-05T22:26:00Z</dcterms:modified>
</cp:coreProperties>
</file>